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E2" w:rsidRDefault="00343C87" w:rsidP="00343C87">
      <w:pPr>
        <w:pStyle w:val="1"/>
        <w:jc w:val="center"/>
      </w:pPr>
      <w:r w:rsidRPr="00343C87">
        <w:t>Культурные особенности празднования свадеб и браков</w:t>
      </w:r>
    </w:p>
    <w:p w:rsidR="00343C87" w:rsidRDefault="00343C87" w:rsidP="00343C87"/>
    <w:p w:rsidR="00343C87" w:rsidRDefault="00343C87" w:rsidP="00343C87">
      <w:bookmarkStart w:id="0" w:name="_GoBack"/>
      <w:r>
        <w:t xml:space="preserve">В разных культурах свадебные обряды и традиции обладают уникальными культурными особенностями, отражающими ценности и обычаи общества. Они представляют собой интересное поле исследования в рамках культурологии, позволяя понять, как различные народы отмечают и </w:t>
      </w:r>
      <w:r>
        <w:t>символизируют заключение брака.</w:t>
      </w:r>
    </w:p>
    <w:p w:rsidR="00343C87" w:rsidRDefault="00343C87" w:rsidP="00343C87">
      <w:r>
        <w:t>Важным аспектом является символика свадебных обрядов, которая может различаться в зависимости от культурных устоев. Например, цвета, используемые в свадебных нарядах, украшениях и декорациях, могут нести определенные значения. Различные обряды, такие как обмен кольцами, ритуалы обливания рисом или медом, а также традиционные танцы и песни, придаю</w:t>
      </w:r>
      <w:r>
        <w:t>т свадьбам уникальный характер.</w:t>
      </w:r>
    </w:p>
    <w:p w:rsidR="00343C87" w:rsidRDefault="00343C87" w:rsidP="00343C87">
      <w:r>
        <w:t>Также стоит рассматривать социальные и религиозные аспекты свадебных традиций. В разных культурах могут существовать определенные обязанности и роли для молодоженов, их семей и гостей. Религиозные обряды, проводимые в храмах или церквях, также оказывают сильное влияние н</w:t>
      </w:r>
      <w:r>
        <w:t>а характер свадебной церемонии.</w:t>
      </w:r>
    </w:p>
    <w:p w:rsidR="00343C87" w:rsidRDefault="00343C87" w:rsidP="00343C87">
      <w:r>
        <w:t>В контексте современного мира важным фактором является влияние глобализации на свадебные традиции. Элементы из разных культур могут смешиваться, создавая уникальные свадебные обряды, отражающие культурное разнообразие и мног</w:t>
      </w:r>
      <w:r>
        <w:t>ообразие современного общества.</w:t>
      </w:r>
    </w:p>
    <w:p w:rsidR="00343C87" w:rsidRDefault="00343C87" w:rsidP="00343C87">
      <w:r>
        <w:t>Свадебные обычаи также могут быть прочно связаны с историей и историческими событиями. Например, традиции могут сохранять элементы древних ритуалов или быть связаны с важ</w:t>
      </w:r>
      <w:r>
        <w:t>ными периодами в истории нации.</w:t>
      </w:r>
    </w:p>
    <w:p w:rsidR="00343C87" w:rsidRDefault="00343C87" w:rsidP="00343C87">
      <w:r>
        <w:t>Изучение культурных особенностей свадеб и браков позволяет глубже понять общество, его ценности и способы передачи традиций из поколения в поколение. Кроме того, это отражает важность брака как социокультурного явления и его роли в формировании культурного наследия.</w:t>
      </w:r>
    </w:p>
    <w:p w:rsidR="00343C87" w:rsidRDefault="00343C87" w:rsidP="00343C87">
      <w:r>
        <w:t>Следующим важным аспектом изучения культурологии является анализ влияния современных технологий на свадебные традиции. С развитием интернета и социальных сетей свадебные подготовки, планирование и даже сама церемония приобретают новые формы. Современные пары могут использовать веб-платформы для создания персонализированных свадебных сайтов, обмен</w:t>
      </w:r>
      <w:r>
        <w:t>а информацией и поздравлениями.</w:t>
      </w:r>
    </w:p>
    <w:p w:rsidR="00343C87" w:rsidRDefault="00343C87" w:rsidP="00343C87">
      <w:r>
        <w:t>Также, стоит обратить внимание на изменение образа молодоженов под воздействием массовой культуры. Средства массовой информации, включая телевидение и интернет, оказывают влияние на представления о идеальной свадьбе, влияя на выбор нарядов, декораций и даж</w:t>
      </w:r>
      <w:r>
        <w:t>е форматов церемоний.</w:t>
      </w:r>
    </w:p>
    <w:p w:rsidR="00343C87" w:rsidRDefault="00343C87" w:rsidP="00343C87">
      <w:r>
        <w:t>Свадьбы также стали объектом внимания мировых трендов, идеи которых могут быстро распространяться благодаря социальным сетям. Это создает возможность для обмена и слияния различных свадебных традиций, что способствует культурному обогащению и формировани</w:t>
      </w:r>
      <w:r>
        <w:t>ю уникальных свадебных обычаев.</w:t>
      </w:r>
    </w:p>
    <w:p w:rsidR="00343C87" w:rsidRDefault="00343C87" w:rsidP="00343C87">
      <w:r>
        <w:t>Следует отметить, что свадьбы также становятся платформой для выражения индивидуальности и творчества молодых людей. Современные пары стремятся придать своей свадьбе уникальный характер, внедряя в церемонию элементы своих увлечений, общих</w:t>
      </w:r>
      <w:r>
        <w:t xml:space="preserve"> интересов и истории отношений.</w:t>
      </w:r>
    </w:p>
    <w:p w:rsidR="00343C87" w:rsidRPr="00343C87" w:rsidRDefault="00343C87" w:rsidP="00343C87">
      <w:r>
        <w:lastRenderedPageBreak/>
        <w:t>Все эти аспекты подчеркивают динамичность и эволюцию свадебных традиций в современном обществе, что делает их увлекательным объектом исследования в рамках культурологии. Рассматривая свадебные обряды, мы можем получить глубокий взгляд на те изменения, которые происходят в обществе под влиянием культуры, технологий и социокультурных тенденций.</w:t>
      </w:r>
      <w:bookmarkEnd w:id="0"/>
    </w:p>
    <w:sectPr w:rsidR="00343C87" w:rsidRPr="0034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E2"/>
    <w:rsid w:val="00343C87"/>
    <w:rsid w:val="00C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4D14"/>
  <w15:chartTrackingRefBased/>
  <w15:docId w15:val="{B32105FA-FBCB-4FEF-8FB5-0434F0E3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2023-11-11T05:26:00Z</dcterms:created>
  <dcterms:modified xsi:type="dcterms:W3CDTF">2023-11-11T05:28:00Z</dcterms:modified>
</cp:coreProperties>
</file>