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38" w:rsidRDefault="00F364FE" w:rsidP="00F364FE">
      <w:pPr>
        <w:pStyle w:val="1"/>
        <w:jc w:val="center"/>
      </w:pPr>
      <w:r w:rsidRPr="00F364FE">
        <w:t>Влияние цветовой гаммы на восприятие ландшафтного пространства</w:t>
      </w:r>
    </w:p>
    <w:p w:rsidR="00F364FE" w:rsidRDefault="00F364FE" w:rsidP="00F364FE"/>
    <w:p w:rsidR="00F364FE" w:rsidRDefault="00F364FE" w:rsidP="00F364FE">
      <w:bookmarkStart w:id="0" w:name="_GoBack"/>
      <w:r>
        <w:t>Цветовая гамма в ландшафтном дизайне играет ключевую роль в формировании визуального восприятия окружающего пространства. Этот аспект дизайна влияет не только на эстетический опыт, но и на эмоциональное и психологическое воздействие на людей, находящихся в</w:t>
      </w:r>
      <w:r>
        <w:t xml:space="preserve"> данном ландшафте.</w:t>
      </w:r>
    </w:p>
    <w:p w:rsidR="00F364FE" w:rsidRDefault="00F364FE" w:rsidP="00F364FE">
      <w:r>
        <w:t>Каждый цвет несет в себе свою энергию и ассоциации. Теплые цвета, такие как красный, оранжевый и желтый, создают ощущение тепла, комфорта и энергии. Они могут быть использованы для придания динамичности и активности в определенных зонах, стимулируя активно</w:t>
      </w:r>
      <w:r>
        <w:t>сть и общение.</w:t>
      </w:r>
    </w:p>
    <w:p w:rsidR="00F364FE" w:rsidRDefault="00F364FE" w:rsidP="00F364FE">
      <w:r>
        <w:t>Холодные цвета, такие как синий, зеленый и фиолетовый, обычно ассоциируются с спокойствием, прохладой и покоем. Их использование в ландшафтном дизайне может создавать умиротворенную атмосферу, способствовать релаксации и восстановлению психического равновесия. Эти цвета часто предпочтительны для озеленения общественных пар</w:t>
      </w:r>
      <w:r>
        <w:t>ков, садов и рекреационных зон.</w:t>
      </w:r>
    </w:p>
    <w:p w:rsidR="00F364FE" w:rsidRDefault="00F364FE" w:rsidP="00F364FE">
      <w:r>
        <w:t>Важно учитывать не только отдельные цвета, но и их комбинации. Гармоничное сочетание цветов создает единое, уравновешенное визуальное восприятие. С другой стороны, контрастные цвета могут привлекать внимание к определенным элементам ландшафта,</w:t>
      </w:r>
      <w:r>
        <w:t xml:space="preserve"> делая их более выразительными.</w:t>
      </w:r>
    </w:p>
    <w:p w:rsidR="00F364FE" w:rsidRDefault="00F364FE" w:rsidP="00F364FE">
      <w:r>
        <w:t>Одним из важных аспектов влияния цветовой гаммы на восприятие ландшафта является ее воздействие на сезонные изменения. Изменение цветовой палитры в течение года, связанное с сезонами, создает разнообразие визуальных впечатлений и</w:t>
      </w:r>
      <w:r>
        <w:t xml:space="preserve"> подчеркивает динамику природы.</w:t>
      </w:r>
    </w:p>
    <w:p w:rsidR="00F364FE" w:rsidRDefault="00F364FE" w:rsidP="00F364FE">
      <w:r>
        <w:t>Цветовая гамма может также использоваться для создания определенных эффектов в пространстве. Например, светлые цвета могут визуально увеличивать пространство, тогда как темные созд</w:t>
      </w:r>
      <w:r>
        <w:t>ают ощущение уюта и интимности.</w:t>
      </w:r>
    </w:p>
    <w:p w:rsidR="00F364FE" w:rsidRDefault="00F364FE" w:rsidP="00F364FE">
      <w:r>
        <w:t>Таким образом, цветовая гамма в ландшафтном дизайне имеет множество аспектов и вариаций, способных оказывать разностороннее воздействие на восприятие окружающего пространства. От выбора теплых или холодных оттенков до создания гармоничных или контрастных комбинаций, каждый цвет становится важным инструментом для формирования атмосферы и воздействия на эмоциональный фон ландшафта.</w:t>
      </w:r>
    </w:p>
    <w:p w:rsidR="00F364FE" w:rsidRDefault="00F364FE" w:rsidP="00F364FE">
      <w:r>
        <w:t>Цветовая гамма в ландшафтном дизайне также может использоваться для подчеркивания особых характеристик природного окружения или архитектурных элементов. Например, она может подчеркнуть красоту цветущих растений в определенный сезон или выделить архитектурные детали зданий. Этот прием позволяет создавать уникальные и запоминающиеся обр</w:t>
      </w:r>
      <w:r>
        <w:t>азы в ландшафтном пространстве.</w:t>
      </w:r>
    </w:p>
    <w:p w:rsidR="00F364FE" w:rsidRDefault="00F364FE" w:rsidP="00F364FE">
      <w:r>
        <w:t>Помимо визуального воздействия, цвет влияет и на ощущение пространства. Так, светлые оттенки могут создавать впечатление открытости и простора, в то время как темные цвета могут делать пространство более уютным и интимным. Это принимается во внимание при планировке городских парков, скверов и других общественных мест, где цветовая гамма влияет на восп</w:t>
      </w:r>
      <w:r>
        <w:t>риятие комфорта и безопасности.</w:t>
      </w:r>
    </w:p>
    <w:p w:rsidR="00F364FE" w:rsidRDefault="00F364FE" w:rsidP="00F364FE">
      <w:r>
        <w:t xml:space="preserve">Психологический аспект цвета также неоспорим. Различные цвета способны вызывать разные эмоциональные реакции. Например, зеленый ассоциируется с природой и спокойствием, а </w:t>
      </w:r>
      <w:r>
        <w:lastRenderedPageBreak/>
        <w:t>красный может вызывать энергию и страсть. Это учитывается при создании ландшафтных решений для общественных пространств, где важно создать опред</w:t>
      </w:r>
      <w:r>
        <w:t>еленное настроение и атмосферу.</w:t>
      </w:r>
    </w:p>
    <w:p w:rsidR="00F364FE" w:rsidRDefault="00F364FE" w:rsidP="00F364FE">
      <w:r>
        <w:t>Исследования также указывают на то, что цветовая гамма может влиять на физиологические реакции человека. Например, зеленый цвет считается более благоприятным для глаз и способствует расслаблению. Это используется при проекти</w:t>
      </w:r>
      <w:r>
        <w:t>ровании зон отдыха и рекреации.</w:t>
      </w:r>
    </w:p>
    <w:p w:rsidR="00F364FE" w:rsidRPr="00F364FE" w:rsidRDefault="00F364FE" w:rsidP="00F364FE">
      <w:r>
        <w:t>В заключение, влияние цветовой гаммы на восприятие ландшафтного пространства огромно и многосторонне. От выбора цветов для растительности и элементов оформления до создания единой гармоничной палитры, цвет становится мощным средством формирования образа и ощущений, которые вызывает природная среда. В процессе ландшафтного дизайна умело использованные цвета могут усилить воздействие пространства, делая его более привлекательным и комфортным для восприятия.</w:t>
      </w:r>
      <w:bookmarkEnd w:id="0"/>
    </w:p>
    <w:sectPr w:rsidR="00F364FE" w:rsidRPr="00F3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38"/>
    <w:rsid w:val="00013C38"/>
    <w:rsid w:val="00F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6439"/>
  <w15:chartTrackingRefBased/>
  <w15:docId w15:val="{039EE1AE-C6CF-4AA5-ABAA-BEAED0C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2023-11-11T11:15:00Z</dcterms:created>
  <dcterms:modified xsi:type="dcterms:W3CDTF">2023-11-11T11:18:00Z</dcterms:modified>
</cp:coreProperties>
</file>