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DF" w:rsidRDefault="00DB05D9" w:rsidP="00DB05D9">
      <w:pPr>
        <w:pStyle w:val="1"/>
        <w:jc w:val="center"/>
      </w:pPr>
      <w:r w:rsidRPr="00DB05D9">
        <w:t>Эстетика дикой природы в современных городских ландшафтах</w:t>
      </w:r>
    </w:p>
    <w:p w:rsidR="00DB05D9" w:rsidRDefault="00DB05D9" w:rsidP="00DB05D9"/>
    <w:p w:rsidR="00DB05D9" w:rsidRDefault="00DB05D9" w:rsidP="00DB05D9">
      <w:bookmarkStart w:id="0" w:name="_GoBack"/>
      <w:r>
        <w:t>Ландшафтный дизайн в современных городах все больше ориентируется на использование эстетики дикой природы для создания уникальных и привлекательных городских ландшафтов. Этот тренд объединяет в себе желание сохранить и воссоздать элементы природного окружения в городской среде, придавая городам ощущ</w:t>
      </w:r>
      <w:r>
        <w:t>ение естественности и гармонии.</w:t>
      </w:r>
    </w:p>
    <w:p w:rsidR="00DB05D9" w:rsidRDefault="00DB05D9" w:rsidP="00DB05D9">
      <w:r>
        <w:t>Одним из ключевых аспектов данного подхода является использование дикой природы в городском озеленении. Вместо традиционных формальных композиций все чаще внедряются элементы природного ландшафта, такие как дикорастущие растения, натуральные водоемы и каменистые формации. Это придает городскому пространству ощущение естес</w:t>
      </w:r>
      <w:r>
        <w:t>твенности и близости к природе.</w:t>
      </w:r>
    </w:p>
    <w:p w:rsidR="00DB05D9" w:rsidRDefault="00DB05D9" w:rsidP="00DB05D9">
      <w:r>
        <w:t>Важным аспектом является также внимание к биоразнообразию. Создание условий для обитания разнообразных растений и животных в городских зонах способствует сохранению экосистем и способствует улучшению общей экологической ситуации в городах. Парки, скверы и другие общественные места могут стать не только местами отдыха, но и экологическими уз</w:t>
      </w:r>
      <w:r>
        <w:t>лами в густонаселенных городах.</w:t>
      </w:r>
    </w:p>
    <w:p w:rsidR="00DB05D9" w:rsidRDefault="00DB05D9" w:rsidP="00DB05D9">
      <w:r>
        <w:t>Важным элементом эстетики дикой природы в городском ландшафте является также использование натуральных материалов. Дерево, камень, природные текстили - все это придает городскому пространству органичность и природную текстуру. Эта тенденция способствует созданию уюта и природной гармонии, делая города более п</w:t>
      </w:r>
      <w:r>
        <w:t>ривлекательными для проживания.</w:t>
      </w:r>
    </w:p>
    <w:p w:rsidR="00DB05D9" w:rsidRDefault="00DB05D9" w:rsidP="00DB05D9">
      <w:r>
        <w:t>Таким образом, эстетика дикой природы в современных городских ландшафтах не только добавляет красоты и оригинальности, но и способствует созданию более устойчивых и экологически чистых городов, где природа и городское пространство взаимодействуют в гармонии, принося пользу как окружающей среде, так и жителям города.</w:t>
      </w:r>
    </w:p>
    <w:p w:rsidR="00DB05D9" w:rsidRDefault="00DB05D9" w:rsidP="00DB05D9">
      <w:r>
        <w:t>Эта тенденция в ландшафтном дизайне также акцентирует внимание на создании природных и устойчивых экосистем в городских условиях. Один из способов достижения этой цели - внедрение растений, которые могут приспособиться к городской среде, а также создание условий для развит</w:t>
      </w:r>
      <w:r>
        <w:t>ия местных видов флоры и фауны.</w:t>
      </w:r>
    </w:p>
    <w:p w:rsidR="00DB05D9" w:rsidRDefault="00DB05D9" w:rsidP="00DB05D9">
      <w:r>
        <w:t xml:space="preserve">Важным аспектом эстетики дикой природы в городском ландшафте является также использование природного освещения и водных элементов. Солнечные батареи, светильники, напоминающие природные источники света, и фонтаны, создающие звуки воды, придают городским пространствам уют </w:t>
      </w:r>
      <w:r>
        <w:t>и атмосферу природной гармонии.</w:t>
      </w:r>
    </w:p>
    <w:p w:rsidR="00DB05D9" w:rsidRDefault="00DB05D9" w:rsidP="00DB05D9">
      <w:r>
        <w:t>Благодаря технологическим инновациям, таким как системы "умного" орошения, можно создавать оптимальные условия для роста растений в городской среде, учитывая климатические особенности и потребности каждого вида. Это способствует формированию устойчивых ландшафтов, которые не только красивы, но и экол</w:t>
      </w:r>
      <w:r>
        <w:t>огически эффективны.</w:t>
      </w:r>
    </w:p>
    <w:p w:rsidR="00DB05D9" w:rsidRPr="00DB05D9" w:rsidRDefault="00DB05D9" w:rsidP="00DB05D9">
      <w:r>
        <w:t>Таким образом, эстетика дикой природы в городском ландшафтном дизайне представляет собой не только стилевой выбор, но и стратегию создания гармоничных, устойчивых и экологически чистых городских пространств, которые благотворно влияют на жизнь городского населения и содействуют сохранению природных ресурсов.</w:t>
      </w:r>
      <w:bookmarkEnd w:id="0"/>
    </w:p>
    <w:sectPr w:rsidR="00DB05D9" w:rsidRPr="00DB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DF"/>
    <w:rsid w:val="001B74DF"/>
    <w:rsid w:val="00D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D104"/>
  <w15:chartTrackingRefBased/>
  <w15:docId w15:val="{84158868-20AB-4309-A507-E9C0EA7D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2023-11-11T13:07:00Z</dcterms:created>
  <dcterms:modified xsi:type="dcterms:W3CDTF">2023-11-11T13:08:00Z</dcterms:modified>
</cp:coreProperties>
</file>