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5D" w:rsidRDefault="003311B8" w:rsidP="003311B8">
      <w:pPr>
        <w:pStyle w:val="1"/>
        <w:jc w:val="center"/>
      </w:pPr>
      <w:r w:rsidRPr="003311B8">
        <w:t>Лексикологические особенности языка массовых медиа</w:t>
      </w:r>
      <w:r>
        <w:t>:</w:t>
      </w:r>
      <w:r w:rsidRPr="003311B8">
        <w:t xml:space="preserve"> телевидение, радио, и интернет-порталы</w:t>
      </w:r>
    </w:p>
    <w:p w:rsidR="003311B8" w:rsidRDefault="003311B8" w:rsidP="003311B8"/>
    <w:p w:rsidR="003311B8" w:rsidRDefault="003311B8" w:rsidP="003311B8">
      <w:bookmarkStart w:id="0" w:name="_GoBack"/>
      <w:r>
        <w:t>Лексикология языка массовых медиа, таких как телевидение, радио и интернет-порталы, представляет собой увлекательное поле исследований, охватывающее особенности лексического оформления информации в с</w:t>
      </w:r>
      <w:r>
        <w:t>редствах массовой коммуникации.</w:t>
      </w:r>
    </w:p>
    <w:p w:rsidR="003311B8" w:rsidRDefault="003311B8" w:rsidP="003311B8">
      <w:r>
        <w:t xml:space="preserve">Одной из ключевых черт лексикологии </w:t>
      </w:r>
      <w:proofErr w:type="spellStart"/>
      <w:r>
        <w:t>медийного</w:t>
      </w:r>
      <w:proofErr w:type="spellEnd"/>
      <w:r>
        <w:t xml:space="preserve"> языка является акцент на ясности и доступности. </w:t>
      </w:r>
      <w:proofErr w:type="spellStart"/>
      <w:r>
        <w:t>Медийные</w:t>
      </w:r>
      <w:proofErr w:type="spellEnd"/>
      <w:r>
        <w:t xml:space="preserve"> тексты стремятся использовать простой и понятный язык, чтобы обеспечить максимальное понимание широкой аудитории. Это может привести к формированию специфических лексических единиц, ярких образных выражений и коротких фраз, которые легко</w:t>
      </w:r>
      <w:r>
        <w:t xml:space="preserve"> запоминаются и воспринимаются.</w:t>
      </w:r>
    </w:p>
    <w:p w:rsidR="003311B8" w:rsidRDefault="003311B8" w:rsidP="003311B8">
      <w:r>
        <w:t xml:space="preserve">Еще одной заметной особенностью лексикологии языка медиа является использование специфической терминологии, присущей каждому </w:t>
      </w:r>
      <w:proofErr w:type="spellStart"/>
      <w:r>
        <w:t>медийному</w:t>
      </w:r>
      <w:proofErr w:type="spellEnd"/>
      <w:r>
        <w:t xml:space="preserve"> формату. Телевизионные и </w:t>
      </w:r>
      <w:proofErr w:type="spellStart"/>
      <w:r>
        <w:t>радиоанонсы</w:t>
      </w:r>
      <w:proofErr w:type="spellEnd"/>
      <w:r>
        <w:t>, например, могут содержать уникальные фразы и выражения, а интернет-порталы часто используют термины, связанные с цифро</w:t>
      </w:r>
      <w:r>
        <w:t>вой средой и социальными медиа.</w:t>
      </w:r>
    </w:p>
    <w:p w:rsidR="003311B8" w:rsidRDefault="003311B8" w:rsidP="003311B8">
      <w:r>
        <w:t xml:space="preserve">Еще одним важным аспектом лексикологии </w:t>
      </w:r>
      <w:proofErr w:type="spellStart"/>
      <w:r>
        <w:t>медийного</w:t>
      </w:r>
      <w:proofErr w:type="spellEnd"/>
      <w:r>
        <w:t xml:space="preserve"> языка является его подверженность быстрым изменениям. В связи с тем, что средства массовой информации активно отражают текущие события и тренды, в их лексике могут появляться новые слова и выражения, а также изменя</w:t>
      </w:r>
      <w:r>
        <w:t>ться значения уже существующих.</w:t>
      </w:r>
    </w:p>
    <w:p w:rsidR="003311B8" w:rsidRDefault="003311B8" w:rsidP="003311B8">
      <w:r>
        <w:t xml:space="preserve">Лексика </w:t>
      </w:r>
      <w:proofErr w:type="spellStart"/>
      <w:r>
        <w:t>медийного</w:t>
      </w:r>
      <w:proofErr w:type="spellEnd"/>
      <w:r>
        <w:t xml:space="preserve"> языка также оказывается под влиянием стилевых особенностей различных </w:t>
      </w:r>
      <w:proofErr w:type="spellStart"/>
      <w:r>
        <w:t>медийных</w:t>
      </w:r>
      <w:proofErr w:type="spellEnd"/>
      <w:r>
        <w:t xml:space="preserve"> платформ. Так, телевизионные передачи могут использовать более эмоциональный и визуальный язык, в то время как новостные интернет-порталы стрем</w:t>
      </w:r>
      <w:r>
        <w:t>ятся к точности и лаконичности.</w:t>
      </w:r>
    </w:p>
    <w:p w:rsidR="003311B8" w:rsidRDefault="003311B8" w:rsidP="003311B8">
      <w:r>
        <w:t xml:space="preserve">Таким образом, лексикологические особенности языка массовых медиа представляют собой сложный объект анализа, отражающий влияние средств массовой коммуникации на формирование языковой картины мира. Изучение этих особенностей позволяет понять, как </w:t>
      </w:r>
      <w:proofErr w:type="spellStart"/>
      <w:r>
        <w:t>медийные</w:t>
      </w:r>
      <w:proofErr w:type="spellEnd"/>
      <w:r>
        <w:t xml:space="preserve"> тексты воздействуют на языковое сознание и восприятие аудитории, формируя уникальный лингвистический арсенал в контексте современной информационной культуры.</w:t>
      </w:r>
    </w:p>
    <w:p w:rsidR="003311B8" w:rsidRDefault="003311B8" w:rsidP="003311B8">
      <w:r>
        <w:t xml:space="preserve">Важной частью лексикологии </w:t>
      </w:r>
      <w:proofErr w:type="spellStart"/>
      <w:r>
        <w:t>медийного</w:t>
      </w:r>
      <w:proofErr w:type="spellEnd"/>
      <w:r>
        <w:t xml:space="preserve"> языка является также анализ использования фразеологизмов и стереотипных оборотов. Средства массовой информации активно используют устойчивые выражения и образные обороты, чтобы сделать свои сообщения более выразительными и легко узнаваемыми. Это может включать в себя использование крылатых выражений из кино, музыки или политики, что создает культур</w:t>
      </w:r>
      <w:r>
        <w:t>ные ссылки и узнаваемые образы.</w:t>
      </w:r>
    </w:p>
    <w:p w:rsidR="003311B8" w:rsidRDefault="003311B8" w:rsidP="003311B8">
      <w:r>
        <w:t xml:space="preserve">В сфере интернет-порталов и социальных медиа особую роль играют также языковые </w:t>
      </w:r>
      <w:proofErr w:type="spellStart"/>
      <w:r>
        <w:t>мемы</w:t>
      </w:r>
      <w:proofErr w:type="spellEnd"/>
      <w:r>
        <w:t xml:space="preserve"> и интернет-шутки. Эти лексические элементы часто становятся частью современной разговорной лексики, быстро распространяясь через интернет-сообщества и проникая в повседневную речь. Они могут создавать своеобразный языковой код, понятный</w:t>
      </w:r>
      <w:r>
        <w:t xml:space="preserve"> только определенной аудитории.</w:t>
      </w:r>
    </w:p>
    <w:p w:rsidR="003311B8" w:rsidRDefault="003311B8" w:rsidP="003311B8">
      <w:r>
        <w:t xml:space="preserve">Еще одним интересным явлением в лексикологии </w:t>
      </w:r>
      <w:proofErr w:type="spellStart"/>
      <w:r>
        <w:t>медийного</w:t>
      </w:r>
      <w:proofErr w:type="spellEnd"/>
      <w:r>
        <w:t xml:space="preserve"> языка является создание новых слов и выражений, которые затем могут перейти в общее употребление. Этот процесс особенно активен в интернет-среде, где пользователи могут придумывать и активно использовать новые лексические образования. Например, слова, ставшие популярными в социальных сетях, могут затем оказать</w:t>
      </w:r>
      <w:r>
        <w:t>ся включенными в словари.</w:t>
      </w:r>
    </w:p>
    <w:p w:rsidR="003311B8" w:rsidRDefault="003311B8" w:rsidP="003311B8">
      <w:r>
        <w:lastRenderedPageBreak/>
        <w:t xml:space="preserve">Лексикология </w:t>
      </w:r>
      <w:proofErr w:type="spellStart"/>
      <w:r>
        <w:t>медийного</w:t>
      </w:r>
      <w:proofErr w:type="spellEnd"/>
      <w:r>
        <w:t xml:space="preserve"> языка отражает также стремление к языковой экономии. Краткие заголовки, тезисы и </w:t>
      </w:r>
      <w:proofErr w:type="spellStart"/>
      <w:r>
        <w:t>хэштеги</w:t>
      </w:r>
      <w:proofErr w:type="spellEnd"/>
      <w:r>
        <w:t xml:space="preserve"> становятся важными элементами лексики, подчеркивая желание </w:t>
      </w:r>
      <w:proofErr w:type="spellStart"/>
      <w:r>
        <w:t>медийных</w:t>
      </w:r>
      <w:proofErr w:type="spellEnd"/>
      <w:r>
        <w:t xml:space="preserve"> текстов привлекать внимание читателей краткими и </w:t>
      </w:r>
      <w:r>
        <w:t>точными выражениями.</w:t>
      </w:r>
    </w:p>
    <w:p w:rsidR="003311B8" w:rsidRPr="003311B8" w:rsidRDefault="003311B8" w:rsidP="003311B8">
      <w:r>
        <w:t xml:space="preserve">Таким образом, изучение лексикологии </w:t>
      </w:r>
      <w:proofErr w:type="spellStart"/>
      <w:r>
        <w:t>медийного</w:t>
      </w:r>
      <w:proofErr w:type="spellEnd"/>
      <w:r>
        <w:t xml:space="preserve"> языка позволяет понять, как средства массовой информации формируют и воздействуют на языковые стереотипы, создают новые лексические единицы и адаптируются к требованиям современной коммуникации.</w:t>
      </w:r>
      <w:bookmarkEnd w:id="0"/>
    </w:p>
    <w:sectPr w:rsidR="003311B8" w:rsidRPr="0033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5D"/>
    <w:rsid w:val="003311B8"/>
    <w:rsid w:val="0085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D21E"/>
  <w15:chartTrackingRefBased/>
  <w15:docId w15:val="{5B0DDA43-6E36-4568-9318-E581F305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11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1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2023-11-12T17:13:00Z</dcterms:created>
  <dcterms:modified xsi:type="dcterms:W3CDTF">2023-11-12T17:14:00Z</dcterms:modified>
</cp:coreProperties>
</file>