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D49" w:rsidRDefault="009136B7" w:rsidP="009136B7">
      <w:pPr>
        <w:pStyle w:val="1"/>
        <w:jc w:val="center"/>
      </w:pPr>
      <w:r w:rsidRPr="009136B7">
        <w:t>Иммунологическая роль микро-RNA в регуляции иммунного ответа</w:t>
      </w:r>
    </w:p>
    <w:p w:rsidR="009136B7" w:rsidRDefault="009136B7" w:rsidP="009136B7"/>
    <w:p w:rsidR="009136B7" w:rsidRDefault="009136B7" w:rsidP="009136B7">
      <w:bookmarkStart w:id="0" w:name="_GoBack"/>
      <w:r>
        <w:t>Микро-RNA (</w:t>
      </w:r>
      <w:proofErr w:type="spellStart"/>
      <w:r>
        <w:t>miRNA</w:t>
      </w:r>
      <w:proofErr w:type="spellEnd"/>
      <w:r>
        <w:t xml:space="preserve">) представляют собой короткие цепочки РНК, играющие ключевую роль в </w:t>
      </w:r>
      <w:proofErr w:type="spellStart"/>
      <w:r>
        <w:t>посттранскрипционной</w:t>
      </w:r>
      <w:proofErr w:type="spellEnd"/>
      <w:r>
        <w:t xml:space="preserve"> регуляции генов. В последние десятилетия выяснилось, что эти небольшие молекулы также имеют значительное влияни</w:t>
      </w:r>
      <w:r>
        <w:t>е на иммунную систему человека.</w:t>
      </w:r>
    </w:p>
    <w:p w:rsidR="009136B7" w:rsidRDefault="009136B7" w:rsidP="009136B7">
      <w:r>
        <w:t xml:space="preserve">Различные </w:t>
      </w:r>
      <w:proofErr w:type="spellStart"/>
      <w:r>
        <w:t>миRNA</w:t>
      </w:r>
      <w:proofErr w:type="spellEnd"/>
      <w:r>
        <w:t xml:space="preserve"> участвуют в регуляции экспрессии генов, контролируя стабильность </w:t>
      </w:r>
      <w:proofErr w:type="spellStart"/>
      <w:r>
        <w:t>мРНК</w:t>
      </w:r>
      <w:proofErr w:type="spellEnd"/>
      <w:r>
        <w:t xml:space="preserve"> и подавляя трансляцию. В контексте иммунной системы </w:t>
      </w:r>
      <w:proofErr w:type="spellStart"/>
      <w:r>
        <w:t>миRNA</w:t>
      </w:r>
      <w:proofErr w:type="spellEnd"/>
      <w:r>
        <w:t xml:space="preserve"> выполняют разнообразные функции, включая модуляцию активации и дифференциации иммунных клеток, регуляцию воспалительных ответов </w:t>
      </w:r>
      <w:r>
        <w:t xml:space="preserve">и участие в процессах </w:t>
      </w:r>
      <w:proofErr w:type="spellStart"/>
      <w:r>
        <w:t>апоптоза</w:t>
      </w:r>
      <w:proofErr w:type="spellEnd"/>
      <w:r>
        <w:t>.</w:t>
      </w:r>
    </w:p>
    <w:p w:rsidR="009136B7" w:rsidRDefault="009136B7" w:rsidP="009136B7">
      <w:r>
        <w:t xml:space="preserve">Одним из важных аспектов является регуляция </w:t>
      </w:r>
      <w:proofErr w:type="spellStart"/>
      <w:r>
        <w:t>миRNA</w:t>
      </w:r>
      <w:proofErr w:type="spellEnd"/>
      <w:r>
        <w:t xml:space="preserve"> в условиях воспаления. Некоторые </w:t>
      </w:r>
      <w:proofErr w:type="spellStart"/>
      <w:r>
        <w:t>миRNA</w:t>
      </w:r>
      <w:proofErr w:type="spellEnd"/>
      <w:r>
        <w:t xml:space="preserve"> подавляют воспалительные процессы, тогда как другие их активируют. Это влияет на баланс между противовоспалительными и </w:t>
      </w:r>
      <w:proofErr w:type="spellStart"/>
      <w:r>
        <w:t>провосп</w:t>
      </w:r>
      <w:r>
        <w:t>алительными</w:t>
      </w:r>
      <w:proofErr w:type="spellEnd"/>
      <w:r>
        <w:t xml:space="preserve"> ответами организма.</w:t>
      </w:r>
    </w:p>
    <w:p w:rsidR="009136B7" w:rsidRDefault="009136B7" w:rsidP="009136B7">
      <w:proofErr w:type="spellStart"/>
      <w:r>
        <w:t>МиRNA</w:t>
      </w:r>
      <w:proofErr w:type="spellEnd"/>
      <w:r>
        <w:t xml:space="preserve"> также участвуют в регуляции иммунной толерантности и предотвращении автоиммунных реакций. Они могут контролировать выражение генов, связанных с подавлением иммунного ответа, и тем самым предотвращать атаку соб</w:t>
      </w:r>
      <w:r>
        <w:t>ственных тканей.</w:t>
      </w:r>
    </w:p>
    <w:p w:rsidR="009136B7" w:rsidRDefault="009136B7" w:rsidP="009136B7">
      <w:r>
        <w:t xml:space="preserve">Иммунологическая роль микро-RNA становится объектом интенсивных исследований в свете поиска новых молекулярных мишеней для лечения различных иммунных и воспалительных заболеваний. Понимание функций </w:t>
      </w:r>
      <w:proofErr w:type="spellStart"/>
      <w:r>
        <w:t>миRNA</w:t>
      </w:r>
      <w:proofErr w:type="spellEnd"/>
      <w:r>
        <w:t xml:space="preserve"> в иммунном ответе открывает перспективы для разработки новых методов лечения, направленных на молекулярные мишени и регуляцию генной экспрессии в иммунных клетках.</w:t>
      </w:r>
    </w:p>
    <w:p w:rsidR="009136B7" w:rsidRDefault="009136B7" w:rsidP="009136B7">
      <w:r>
        <w:t xml:space="preserve">Большинство исследований по микро-RNA в иммунологии также фокусируются на роли этих молекул в инфекционных процессах. Некоторые </w:t>
      </w:r>
      <w:proofErr w:type="spellStart"/>
      <w:r>
        <w:t>миRNA</w:t>
      </w:r>
      <w:proofErr w:type="spellEnd"/>
      <w:r>
        <w:t xml:space="preserve"> способны модулировать ответ на инфекции, регулируя экспрессию генов, связанных с воспалением и защитными механизмами. Это важно</w:t>
      </w:r>
      <w:r>
        <w:t>,</w:t>
      </w:r>
      <w:r>
        <w:t xml:space="preserve"> как для защиты организма от патогенов, так и для предотвращения избыточного воспалительного ответа, который может привест</w:t>
      </w:r>
      <w:r>
        <w:t>и к тканевым повреждениям.</w:t>
      </w:r>
    </w:p>
    <w:p w:rsidR="009136B7" w:rsidRDefault="009136B7" w:rsidP="009136B7">
      <w:r>
        <w:t xml:space="preserve">Микро-RNA также играют ключевую роль в адаптации иммунной системы к изменяющимся условиям. Они могут регулировать иммунные ответы в зависимости от контекста и степени угрозы. Это позволяет иммунной системе эффективно реагировать на различные вызовы, сохраняя при этом баланс и </w:t>
      </w:r>
      <w:r>
        <w:t>избегая чрезмерного воспаления.</w:t>
      </w:r>
    </w:p>
    <w:p w:rsidR="009136B7" w:rsidRDefault="009136B7" w:rsidP="009136B7">
      <w:r>
        <w:t xml:space="preserve">Одним из важных направлений исследований является также применение микро-RNA в диагностике и терапии иммунных заболеваний. Уровень определенных </w:t>
      </w:r>
      <w:proofErr w:type="spellStart"/>
      <w:r>
        <w:t>миRNA</w:t>
      </w:r>
      <w:proofErr w:type="spellEnd"/>
      <w:r>
        <w:t xml:space="preserve"> может служить маркером различных состояний иммунной системы, в том числе инфекций, воспалительных заболе</w:t>
      </w:r>
      <w:r>
        <w:t>ваний и автоиммунных нарушений.</w:t>
      </w:r>
    </w:p>
    <w:p w:rsidR="009136B7" w:rsidRDefault="009136B7" w:rsidP="009136B7">
      <w:r>
        <w:t xml:space="preserve">Также важно отметить, что микро-RNA могут взаимодействовать не только с клетками иммунной системы, но и с клетками других тканей и органов. Этот широкий спектр влияния подчеркивает их значимость в поддержании гомеостаза в организме. Например, некоторые </w:t>
      </w:r>
      <w:proofErr w:type="spellStart"/>
      <w:r>
        <w:t>миRNA</w:t>
      </w:r>
      <w:proofErr w:type="spellEnd"/>
      <w:r>
        <w:t xml:space="preserve"> участвуют в регуляции процессов </w:t>
      </w:r>
      <w:proofErr w:type="spellStart"/>
      <w:r>
        <w:t>ангиогенеза</w:t>
      </w:r>
      <w:proofErr w:type="spellEnd"/>
      <w:r>
        <w:t xml:space="preserve">, клеточного цикла и </w:t>
      </w:r>
      <w:proofErr w:type="spellStart"/>
      <w:r>
        <w:t>апоптоза</w:t>
      </w:r>
      <w:proofErr w:type="spellEnd"/>
      <w:r>
        <w:t>, что важно не только для иммунной системы, но и</w:t>
      </w:r>
      <w:r>
        <w:t xml:space="preserve"> для общего здоровья организма.</w:t>
      </w:r>
    </w:p>
    <w:p w:rsidR="009136B7" w:rsidRDefault="009136B7" w:rsidP="009136B7">
      <w:r>
        <w:t xml:space="preserve">Современные исследования также уделяют внимание роли микро-RNA в различных типах опухолей. Некоторые из них могут служить как </w:t>
      </w:r>
      <w:proofErr w:type="spellStart"/>
      <w:r>
        <w:t>онкосупрессоры</w:t>
      </w:r>
      <w:proofErr w:type="spellEnd"/>
      <w:r>
        <w:t>, предотвращая не контролируемый рост клеток, в то время как другие, наоборот, способствуют прогрессированию опухолевого процесса. Это открывает перспективы использования микро-RNA в разработке новых методов диагностики и терапии рака.</w:t>
      </w:r>
    </w:p>
    <w:p w:rsidR="009136B7" w:rsidRDefault="009136B7" w:rsidP="009136B7">
      <w:r>
        <w:lastRenderedPageBreak/>
        <w:t>Микро-RNA представляют собой уникальный уровень регуляции в иммунной системе, и их изучение продолжает расширять наши знания о сложности и точности механизмов, обеспечивающих нормальное функционирование иммунного ответа. С ростом научных возможностей и технологических методов, связанных с молекулярной биологией, исследования в области микро-RNA приобретают все большее значение для будущего медицинского прогресса.</w:t>
      </w:r>
    </w:p>
    <w:p w:rsidR="009136B7" w:rsidRPr="009136B7" w:rsidRDefault="009136B7" w:rsidP="009136B7">
      <w:r>
        <w:t>В заключение, понимание иммунологической роли микро-RNA представляет собой важный аспект современной науки о иммунологии. Эти молекулы демонстрируют сложную и многогранную регуляторную сеть, влияющую на различные аспекты иммунного ответа. Дальнейшие исследования в этой области могут привести к разработке инновационных подходов к лечению и поддержанию иммунной системы.</w:t>
      </w:r>
      <w:bookmarkEnd w:id="0"/>
    </w:p>
    <w:sectPr w:rsidR="009136B7" w:rsidRPr="00913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49"/>
    <w:rsid w:val="00254D49"/>
    <w:rsid w:val="0091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C0A7"/>
  <w15:chartTrackingRefBased/>
  <w15:docId w15:val="{9932F72A-91FB-4F9F-9187-966DE5A8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36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6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2023-11-15T03:10:00Z</dcterms:created>
  <dcterms:modified xsi:type="dcterms:W3CDTF">2023-11-15T03:12:00Z</dcterms:modified>
</cp:coreProperties>
</file>