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6D" w:rsidRDefault="00A00280" w:rsidP="00A00280">
      <w:pPr>
        <w:pStyle w:val="1"/>
        <w:jc w:val="center"/>
      </w:pPr>
      <w:r w:rsidRPr="00A00280">
        <w:t>Роль женского и мужского языка в коммуникации</w:t>
      </w:r>
    </w:p>
    <w:p w:rsidR="00A00280" w:rsidRDefault="00A00280" w:rsidP="00A00280"/>
    <w:p w:rsidR="00A00280" w:rsidRDefault="00A00280" w:rsidP="00A00280">
      <w:bookmarkStart w:id="0" w:name="_GoBack"/>
      <w:r>
        <w:t>Роль женского и мужского языка в коммуникации представляет собой интересный аспект лингвистических исследований, направленных на анализ различий в языковых практиках между представителями разных полов. В рамках этой темы изучаются не только формальные аспекты языкового строя, но и социокультурные факторы, которые влияют на язык</w:t>
      </w:r>
      <w:r>
        <w:t>овое поведение мужчин и женщин.</w:t>
      </w:r>
    </w:p>
    <w:p w:rsidR="00A00280" w:rsidRDefault="00A00280" w:rsidP="00A00280">
      <w:r>
        <w:t>Одним из ключевых аспектов исследования является анализ лексических и грамматических особенностей, характерных для "женского" и "мужского" языка. Какие слова, выражения и формы предпочитают использовать женщины, а какие — мужчины? Исследователи обращают внимание на различия в употреблении лингвистических единиц, таких как интонация, тембр голоса и другие фонетические характеристики, которые могут подчерк</w:t>
      </w:r>
      <w:r>
        <w:t>ивать гендерную принадлежность.</w:t>
      </w:r>
    </w:p>
    <w:p w:rsidR="00A00280" w:rsidRDefault="00A00280" w:rsidP="00A00280">
      <w:r>
        <w:t>Важным аспектом изучения является анализ функций языка в контексте гендерных отношений. Каким образом мужчины и женщины используют язык для выражения своих ролей и статусов в обществе? Как языковые средства используются для утверждения себя в социальном пространстве? Исследователи анализируют, какие стереотипы и нормы влияют н</w:t>
      </w:r>
      <w:r>
        <w:t>а выбор языковых стратегий.</w:t>
      </w:r>
    </w:p>
    <w:p w:rsidR="00A00280" w:rsidRDefault="00A00280" w:rsidP="00A00280">
      <w:r>
        <w:t xml:space="preserve">Социолингвистические аспекты роли женского и мужского языка также включают в себя изучение вариаций в коммуникативных стилях. Какие различия прослеживаются в структуре диалогов и манере общения между представителями разных полов? Какие средства невербальной коммуникации используются для установления контакта в </w:t>
      </w:r>
      <w:r>
        <w:t>различных гендерных контекстах?</w:t>
      </w:r>
    </w:p>
    <w:p w:rsidR="00A00280" w:rsidRDefault="00A00280" w:rsidP="00A00280">
      <w:r>
        <w:t>Другим важным аспектом исследования является анализ эффективности коммуникации в зависимости от половой принадлежности. Какие стилевые особенности способствуют успешному взаимодействию между мужчинами и женщинами, а какие могут привест</w:t>
      </w:r>
      <w:r>
        <w:t>и к недопониманию и конфликтам?</w:t>
      </w:r>
    </w:p>
    <w:p w:rsidR="00A00280" w:rsidRDefault="00A00280" w:rsidP="00A00280">
      <w:r>
        <w:t>Роль женского и мужского языка в коммуникации также оказывает влияние на формирование культурных стереотипов и представлений о гендерных ролях. Язык, как средство выражения и передачи социокультурных ценностей, становится важным инструментом формирования и подд</w:t>
      </w:r>
      <w:r>
        <w:t>ержания гендерной идентичности.</w:t>
      </w:r>
    </w:p>
    <w:p w:rsidR="00A00280" w:rsidRDefault="00A00280" w:rsidP="00A00280">
      <w:r>
        <w:t>Исследование этой темы способствует более глубокому пониманию того, как язык формирует и отражает гендерные динамики в обществе, а также какие роли и функции отводятся мужскому и женскому языку в процессе коммуникации.</w:t>
      </w:r>
    </w:p>
    <w:p w:rsidR="00A00280" w:rsidRDefault="00A00280" w:rsidP="00A00280">
      <w:r>
        <w:t xml:space="preserve">Психолингвистический аспект роли женского и мужского языка также привлекает внимание исследователей. Как воспринимаются и обрабатываются слова и высказывания в зависимости от гендерной принадлежности говорящего? Какие эмоциональные оттенки и коннотации сопровождают языковое выражение мужчин и женщин? Эти вопросы позволяют раскрывать глубинные механизмы восприятия и интерпретации </w:t>
      </w:r>
      <w:r>
        <w:t>языка.</w:t>
      </w:r>
    </w:p>
    <w:p w:rsidR="00A00280" w:rsidRDefault="00A00280" w:rsidP="00A00280">
      <w:r>
        <w:t>Также стоит обратить внимание на вопросы политкорректности и использования языка в современном обществе. Какие изменения происходят в языковых практиках с учетом стремления к устранению гендерных стереотипов? Как формируются новые языковые конструкции, направленные на создание более инклю</w:t>
      </w:r>
      <w:r>
        <w:t>зивного языкового пространства?</w:t>
      </w:r>
    </w:p>
    <w:p w:rsidR="00A00280" w:rsidRDefault="00A00280" w:rsidP="00A00280">
      <w:r>
        <w:t xml:space="preserve">Важным аспектом роли женского и мужского языка является его эволюция в контексте социокультурных изменений. Какие изменения происходят в языковых предпочтениях в </w:t>
      </w:r>
      <w:r>
        <w:lastRenderedPageBreak/>
        <w:t xml:space="preserve">различные исторические периоды? Как социокультурные движения, такие как феминизм, </w:t>
      </w:r>
      <w:r>
        <w:t>отражаются в языковой практике?</w:t>
      </w:r>
    </w:p>
    <w:p w:rsidR="00A00280" w:rsidRDefault="00A00280" w:rsidP="00A00280">
      <w:r>
        <w:t>Социологический анализ роли языка в гендерной коммуникации также включает в себя изучение влияния языковых шаблонов на формирование социокультурных норм и ценностей. Как язык способствует закреплению или, наоборот, преодолению гендерных норм и стереотипов? Какие языковые практики способствуют формированию равно</w:t>
      </w:r>
      <w:r>
        <w:t>правных отношений между полами?</w:t>
      </w:r>
    </w:p>
    <w:p w:rsidR="00A00280" w:rsidRPr="00A00280" w:rsidRDefault="00A00280" w:rsidP="00A00280">
      <w:r>
        <w:t>В заключение, роль женского и мужского языка в коммуникации является сложным и многогранным объектом исследований в рамках лингвистики, социологии, психологии и других областей. Эти исследования не только помогают лучше понять языковые практики в контексте гендерных динамик, но и предоставляют основу для разработки эффективных коммуникативных стратегий, способствующих развитию более инклюзивного и равноправного общества.</w:t>
      </w:r>
      <w:bookmarkEnd w:id="0"/>
    </w:p>
    <w:sectPr w:rsidR="00A00280" w:rsidRPr="00A0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6D"/>
    <w:rsid w:val="00880E6D"/>
    <w:rsid w:val="00A0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5F1D"/>
  <w15:chartTrackingRefBased/>
  <w15:docId w15:val="{D1AC97EF-FB53-4C80-B0A4-5EE40987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2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2023-11-15T04:59:00Z</dcterms:created>
  <dcterms:modified xsi:type="dcterms:W3CDTF">2023-11-15T05:01:00Z</dcterms:modified>
</cp:coreProperties>
</file>