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1" w:rsidRDefault="00493822" w:rsidP="00493822">
      <w:pPr>
        <w:pStyle w:val="1"/>
        <w:jc w:val="center"/>
      </w:pPr>
      <w:r w:rsidRPr="00493822">
        <w:t>Лингвистический анализ религиозного языка и символики</w:t>
      </w:r>
    </w:p>
    <w:p w:rsidR="00493822" w:rsidRDefault="00493822" w:rsidP="00493822"/>
    <w:p w:rsidR="00493822" w:rsidRDefault="00493822" w:rsidP="00493822">
      <w:bookmarkStart w:id="0" w:name="_GoBack"/>
      <w:r>
        <w:t>Лингвистический анализ религиозного языка и символики представляет собой важное направление исследований в области лингвистики и религиоведения. Религиозные тексты, будь то священные писания, молитвы или доктринальные тексты, обладают особыми лингвистическими чертами, которые отражают специфику вероиспове</w:t>
      </w:r>
      <w:r>
        <w:t>дания и культурные особенности.</w:t>
      </w:r>
    </w:p>
    <w:p w:rsidR="00493822" w:rsidRDefault="00493822" w:rsidP="00493822">
      <w:r>
        <w:t>Одной из ключевых характеристик религиозного языка является его трансцендентность и метафоричность. Религиозные тексты обычно стремятся описать высшие реальности, божественные сущности и духовные истины, что требует использования особых языковых средств, таких как символы, аллегории и метафоры. Лингвистический анализ позволяет раскрывать глубинные значения этих выражений и понимать, ка</w:t>
      </w:r>
      <w:r>
        <w:t>к они воздействуют на верующих.</w:t>
      </w:r>
    </w:p>
    <w:p w:rsidR="00493822" w:rsidRDefault="00493822" w:rsidP="00493822">
      <w:r>
        <w:t>Важным аспектом религиозного языка является также его ритуальность. Религиозные обряды и молитвы, как правило, сопровождаются специфическими лингвистическими формулами и выражениями. Исследование этих форм языка позволяет понять, как через словесные выражения осуществляется контакт с высшими силами и как язык становится частью религиозного опыта</w:t>
      </w:r>
      <w:r>
        <w:t>.</w:t>
      </w:r>
    </w:p>
    <w:p w:rsidR="00493822" w:rsidRDefault="00493822" w:rsidP="00493822">
      <w:r>
        <w:t>Семантика и терминология также занимают важное место в лингвистическом анализе религиозного языка. Религиозные тексты часто содержат специфические термины, которые имеют глубокие духовные значения. Раскрытие семантического содержания этих терминов позволяет лучше понять концепции и верования, лежащие</w:t>
      </w:r>
      <w:r>
        <w:t xml:space="preserve"> в основе религиозной доктрины.</w:t>
      </w:r>
    </w:p>
    <w:p w:rsidR="00493822" w:rsidRDefault="00493822" w:rsidP="00493822">
      <w:r>
        <w:t>Лингвистический анализ также направлен на изучение структуры религиозного дискурса. Как правило, религиозные тексты следуют определенным канонам и стилистическим правилам, что придает им особую форму выражения. Разбор структуры религиозного языка позволяет выделить ключевые темы, установить логику изложения и выявить внутренние связи между различными частями текста.</w:t>
      </w:r>
    </w:p>
    <w:p w:rsidR="00493822" w:rsidRDefault="00493822" w:rsidP="00493822">
      <w:r>
        <w:t>Также важным объектом лингвистического анализа в контексте религиозного языка являются термины и названия, связанные с божественными сущностями, священными местами и религиозными понятиями. Этот аспект изучения позволяет выявить не только языковые особенности, но и культурные ассоциации, присущие различным религиям. Анализ терминологии помогает понять, каким образом язык становится средством передачи и закрепления религиозных</w:t>
      </w:r>
      <w:r>
        <w:t xml:space="preserve"> убеждений в сознании прихожан.</w:t>
      </w:r>
    </w:p>
    <w:p w:rsidR="00493822" w:rsidRDefault="00493822" w:rsidP="00493822">
      <w:r>
        <w:t>Особенное внимание лингвистические исследования уделяют метафорическому использованию языка в религиозных текстах. Метафоры в религиозном дискурсе часто служат средством переноса сакральных идей в понятные и образные формы. Анализ метафорического содержания позволяет раскрывать глубокие смыслы и визуализировать абс</w:t>
      </w:r>
      <w:r>
        <w:t>трактные религиозные концепции.</w:t>
      </w:r>
    </w:p>
    <w:p w:rsidR="00493822" w:rsidRDefault="00493822" w:rsidP="00493822">
      <w:r>
        <w:t>Неотъемлемой частью лингвистического анализа религиозного языка является исследование диалога в религиозных текстах. Взаимодействие с верующими и между верующими часто осуществляется через язык обращения, молитвенные формулы и религиозные беседы. Исследование диалогических аспектов религиозного языка позволяет выявить специфику коммун</w:t>
      </w:r>
      <w:r>
        <w:t>икации в религиозном контексте.</w:t>
      </w:r>
    </w:p>
    <w:p w:rsidR="00493822" w:rsidRDefault="00493822" w:rsidP="00493822">
      <w:r>
        <w:t xml:space="preserve">В современном обществе, где религиозные тексты часто сопровождаются мультимедийными и цифровыми форматами, лингвистический анализ расширяется и на изучение </w:t>
      </w:r>
      <w:proofErr w:type="spellStart"/>
      <w:r>
        <w:t>межсредовых</w:t>
      </w:r>
      <w:proofErr w:type="spellEnd"/>
      <w:r>
        <w:t xml:space="preserve"> взаимодействий. Религиозные сообщества используют разнообразные лингвистические средства, такие как видео, аудиозаписи и графика, для распространения своих учений и ценностей. Этот </w:t>
      </w:r>
      <w:r>
        <w:lastRenderedPageBreak/>
        <w:t>аспект исследований раскрывает современные формы воздействия р</w:t>
      </w:r>
      <w:r>
        <w:t>елигиозного языка на аудиторию.</w:t>
      </w:r>
    </w:p>
    <w:p w:rsidR="00493822" w:rsidRDefault="00493822" w:rsidP="00493822">
      <w:r>
        <w:t>Итак, лингвистический анализ религиозного языка представляет собой многогранный и интересный путь для исследователей, позволяя глубже понять, как язык становится не только средством вербального выражения, но и сакральным кодом, отражающим духовные измерения человеческого опыта.</w:t>
      </w:r>
    </w:p>
    <w:p w:rsidR="00493822" w:rsidRPr="00493822" w:rsidRDefault="00493822" w:rsidP="00493822">
      <w:r>
        <w:t>В заключение, лингвистический анализ религиозного языка и символики играет важную роль в понимании религиозных текстов и культурных контекстов. Исследование языковых аспектов вероисповеданий позволяет раскрывать глубокие смыслы и взаимосвязи между верой, культурой и лингвистическим выражением духовных ценностей.</w:t>
      </w:r>
      <w:bookmarkEnd w:id="0"/>
    </w:p>
    <w:sectPr w:rsidR="00493822" w:rsidRPr="0049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51"/>
    <w:rsid w:val="00493822"/>
    <w:rsid w:val="006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7CEA"/>
  <w15:chartTrackingRefBased/>
  <w15:docId w15:val="{A10F11EF-4EB5-45C9-8D81-AF3EB9D2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2023-11-15T05:29:00Z</dcterms:created>
  <dcterms:modified xsi:type="dcterms:W3CDTF">2023-11-15T05:31:00Z</dcterms:modified>
</cp:coreProperties>
</file>