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791" w:rsidRDefault="00952DA3" w:rsidP="00952DA3">
      <w:pPr>
        <w:pStyle w:val="1"/>
        <w:jc w:val="center"/>
      </w:pPr>
      <w:r w:rsidRPr="00952DA3">
        <w:t>Изображение восточных культур в европейской литературе</w:t>
      </w:r>
    </w:p>
    <w:p w:rsidR="00952DA3" w:rsidRDefault="00952DA3" w:rsidP="00952DA3"/>
    <w:p w:rsidR="00952DA3" w:rsidRDefault="00952DA3" w:rsidP="00952DA3">
      <w:bookmarkStart w:id="0" w:name="_GoBack"/>
      <w:r>
        <w:t>Изображение восточных культур в европейской литературе имеет долгую и интересную историю. Восток всегда привлекал внимание европейских писателей своей экзотикой, богатством культурных традиций и загадочностью. Это привело к созданию множества литературных произведений, в которых восточные культуры был</w:t>
      </w:r>
      <w:r>
        <w:t>и представлены в разных светах.</w:t>
      </w:r>
    </w:p>
    <w:p w:rsidR="00952DA3" w:rsidRDefault="00952DA3" w:rsidP="00952DA3">
      <w:r>
        <w:t>В начале XVIII века в Европе началась эпоха восточных влияний, которая повлияла на искусство и литературу. Особенно популярными стали такие темы, как восточные фольклор и легенды, восточные мотивы и сказки. Произведения, такие как "Тысяча и одна ночь" и "Рубаи" Омара Хайяма, стали источниками вдохновения для европейских писателей и поэтов. Восток был изображен как ме</w:t>
      </w:r>
      <w:r>
        <w:t>сто мистики, чудес и романтики.</w:t>
      </w:r>
    </w:p>
    <w:p w:rsidR="00952DA3" w:rsidRDefault="00952DA3" w:rsidP="00952DA3">
      <w:r>
        <w:t xml:space="preserve">Однако восточные культуры также часто представлялись в европейской литературе как загадочные и непонятные. Это отражалось в стереотипах и предвзятых взглядах на восточных жителей. Например, романы и рассказы XIX века, такие как "Великий вождь" Пьера </w:t>
      </w:r>
      <w:proofErr w:type="spellStart"/>
      <w:r>
        <w:t>Лоти</w:t>
      </w:r>
      <w:proofErr w:type="spellEnd"/>
      <w:r>
        <w:t xml:space="preserve"> и "Ким" </w:t>
      </w:r>
      <w:proofErr w:type="spellStart"/>
      <w:r>
        <w:t>Редьярда</w:t>
      </w:r>
      <w:proofErr w:type="spellEnd"/>
      <w:r>
        <w:t xml:space="preserve"> Киплинга, могли создавать у читателей негативное впечатление о восточных культурах, представляя их</w:t>
      </w:r>
      <w:r>
        <w:t xml:space="preserve"> как экзотические и непонятные.</w:t>
      </w:r>
    </w:p>
    <w:p w:rsidR="00952DA3" w:rsidRDefault="00952DA3" w:rsidP="00952DA3">
      <w:r>
        <w:t xml:space="preserve">С развитием литературы и современной культуры, восточные культуры стали изображаться более разнообразно и глубоко. Литературные произведения стали более осмысленно и точно передавать разнообразие восточных культур и их сложные аспекты. Например, роман "Беседы с Богом" Нагиба </w:t>
      </w:r>
      <w:proofErr w:type="spellStart"/>
      <w:r>
        <w:t>Махфуза</w:t>
      </w:r>
      <w:proofErr w:type="spellEnd"/>
      <w:r>
        <w:t xml:space="preserve"> и произведения </w:t>
      </w:r>
      <w:proofErr w:type="spellStart"/>
      <w:r>
        <w:t>Казуо</w:t>
      </w:r>
      <w:proofErr w:type="spellEnd"/>
      <w:r>
        <w:t xml:space="preserve"> Исигуро, такие как "Беспокойный огонь" и "Бледная понедельник" исследуют восточные культуры с у</w:t>
      </w:r>
      <w:r>
        <w:t>важением и глубоким пониманием.</w:t>
      </w:r>
    </w:p>
    <w:p w:rsidR="00952DA3" w:rsidRDefault="00952DA3" w:rsidP="00952DA3">
      <w:r>
        <w:t>Таким образом, изображение восточных культур в европейской литературе эволюционировало со временем, от исходных стереотипов и экзотических представлений к более разнообразному и глубокому восприятию. Восток продолжает быть источником вдохновения для писателей и остается важной темой в мировой литературе, способствуя культурному обмену и взаимопониманию между разными частями мира.</w:t>
      </w:r>
    </w:p>
    <w:p w:rsidR="00952DA3" w:rsidRDefault="00952DA3" w:rsidP="00952DA3">
      <w:r>
        <w:t>Следует также отметить, что восточные культуры оказали значительное влияние на развитие литературных стилей и жанров в Европе. Например, ориентализм, который стал популярным в XIX веке, вдохновил множество художников и писателей на создание произведений, в которых использовались мотивы и образы из восточной культуры. Это сказалось на развитии жанров, таких к</w:t>
      </w:r>
      <w:r>
        <w:t xml:space="preserve">ак роман-приключение и </w:t>
      </w:r>
      <w:proofErr w:type="spellStart"/>
      <w:r>
        <w:t>фэнтези</w:t>
      </w:r>
      <w:proofErr w:type="spellEnd"/>
      <w:r>
        <w:t>.</w:t>
      </w:r>
    </w:p>
    <w:p w:rsidR="00952DA3" w:rsidRDefault="00952DA3" w:rsidP="00952DA3">
      <w:r>
        <w:t>Кроме того, изображение восточных культур в литературе часто связано с темами колониализма и империализма. Европейские авторы часто описывали восточные страны как объекты колонизации и источники эксплуатации ресурсов. Это отразилось, например, в романах о приключениях в восточных странах, где восточные жители предс</w:t>
      </w:r>
      <w:r>
        <w:t>тавлялись как дикие и отсталые.</w:t>
      </w:r>
    </w:p>
    <w:p w:rsidR="00952DA3" w:rsidRDefault="00952DA3" w:rsidP="00952DA3">
      <w:r>
        <w:t>Однако с течением времени литература стала более критически подходить к этим темам и стереотипам. Современные писатели исследуют восточные культуры с более широкой и объективной перспективой, отражая их многогранность и сложность. Они также поднимают важные социальные и политические вопросы, связанные с восточными регионами, такие как иммиграция, культурное разнообразие и в</w:t>
      </w:r>
      <w:r>
        <w:t>заимодействие между культурами.</w:t>
      </w:r>
    </w:p>
    <w:p w:rsidR="00952DA3" w:rsidRPr="00952DA3" w:rsidRDefault="00952DA3" w:rsidP="00952DA3">
      <w:r>
        <w:t xml:space="preserve">В заключение, изображение восточных культур в европейской литературе является многоаспектным и разнообразным. Оно отражает исторические, культурные и политические изменения в отношениях между Востоком и Западом. С течением времени оно становится все </w:t>
      </w:r>
      <w:r>
        <w:lastRenderedPageBreak/>
        <w:t>более глубоким и осмысленным, способствуя культурному обогащению и взаимопониманию между разными частями мира.</w:t>
      </w:r>
      <w:bookmarkEnd w:id="0"/>
    </w:p>
    <w:sectPr w:rsidR="00952DA3" w:rsidRPr="0095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91"/>
    <w:rsid w:val="00352791"/>
    <w:rsid w:val="0095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4B18"/>
  <w15:chartTrackingRefBased/>
  <w15:docId w15:val="{BB35AC2D-A557-4FF4-89B6-FEB8915E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2D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D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2023-11-16T13:54:00Z</dcterms:created>
  <dcterms:modified xsi:type="dcterms:W3CDTF">2023-11-16T13:54:00Z</dcterms:modified>
</cp:coreProperties>
</file>