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CE3" w:rsidRDefault="00103336" w:rsidP="00103336">
      <w:pPr>
        <w:pStyle w:val="1"/>
        <w:jc w:val="center"/>
      </w:pPr>
      <w:r w:rsidRPr="00103336">
        <w:t>Роль магического реализма в латиноамериканской литературе</w:t>
      </w:r>
    </w:p>
    <w:p w:rsidR="00103336" w:rsidRDefault="00103336" w:rsidP="00103336"/>
    <w:p w:rsidR="00103336" w:rsidRDefault="00103336" w:rsidP="00103336">
      <w:bookmarkStart w:id="0" w:name="_GoBack"/>
      <w:r>
        <w:t>Магический реализм - это стиль и литературный прием, который стал важной частью латиноамериканской литературы во второй половине XX века. Этот стиль характеризуется интеграцией магических и фантастических элементов в реалистический нарратив, создавая тем самым удивительное и загадо</w:t>
      </w:r>
      <w:r>
        <w:t>чное литературное пространство.</w:t>
      </w:r>
    </w:p>
    <w:p w:rsidR="00103336" w:rsidRDefault="00103336" w:rsidP="00103336">
      <w:r>
        <w:t>Один из самых известных представителей магического реализма - Габриэль Гарсия Маркес, колумбийский писатель и лауреат Нобелевской премии по литературе. Его роман "Сто лет одиночества" считается одним из ключевых произведений магического реализма. В этой книге он рассказывает историю фантастической династии, где реальность и магия переплетаются так естественно, что границы между ними стираются. Гарсия Маркес создает мир, где события, казалось бы, невозможные в реальной жизни, описываются с такой яркостью и убедительностью, что они становятся ч</w:t>
      </w:r>
      <w:r>
        <w:t>астью читательского восприятия.</w:t>
      </w:r>
    </w:p>
    <w:p w:rsidR="00103336" w:rsidRDefault="00103336" w:rsidP="00103336">
      <w:r>
        <w:t xml:space="preserve">Еще одним выдающимся автором, использующим магический реализм, была </w:t>
      </w:r>
      <w:proofErr w:type="spellStart"/>
      <w:r>
        <w:t>Исабель</w:t>
      </w:r>
      <w:proofErr w:type="spellEnd"/>
      <w:r>
        <w:t xml:space="preserve"> </w:t>
      </w:r>
      <w:proofErr w:type="spellStart"/>
      <w:r>
        <w:t>Альенде</w:t>
      </w:r>
      <w:proofErr w:type="spellEnd"/>
      <w:r>
        <w:t>, чилийская писательница. Ее роман "Дом, который построил Свифт" и другие произведения также обогатили латиноамериканскую литературу магическими элементами. В ее книгах реальность переплетается с мифами, легендами и фантастическими событиями, создавая мир, где не</w:t>
      </w:r>
      <w:r>
        <w:t>возможное становится возможным.</w:t>
      </w:r>
    </w:p>
    <w:p w:rsidR="00103336" w:rsidRDefault="00103336" w:rsidP="00103336">
      <w:r>
        <w:t>Магический реализм в латиноамериканской литературе играл важную роль в выражении культурной и идентичности региона. Он позволил авторам выразить богатство и многоликость латиноамериканской культуры, объединив в своих произведениях элементы индейской, испанской и африканской культурных традиций. Магический реализм стал средством для изучения и рассказа о том, что делает латиноамериканскую</w:t>
      </w:r>
      <w:r>
        <w:t xml:space="preserve"> культуру уникальной и богатой.</w:t>
      </w:r>
    </w:p>
    <w:p w:rsidR="00103336" w:rsidRDefault="00103336" w:rsidP="00103336">
      <w:r>
        <w:t>Этот стиль также позволил латиноамериканским писателям выразить социальные и политические идеи, иногда скрытые за метафорами и аллегориями. Магический реализм стал мощным инструментом для критики социальных неравенств, диктатур и насилия, которые часто сопровождали историю Латинской Америки.</w:t>
      </w:r>
    </w:p>
    <w:p w:rsidR="00103336" w:rsidRDefault="00103336" w:rsidP="00103336">
      <w:r>
        <w:t xml:space="preserve">Магический реализм в латиноамериканской литературе также имел глобальное влияние на мировую литературу. Произведения латиноамериканских авторов, использующих магический реализм, стали популярными за пределами региона и вдохновили писателей исследовать новые способы включения фантастических и мифических элементов в свои произведения. Этот стиль стал одним из важных направлений в </w:t>
      </w:r>
      <w:r>
        <w:t>современной мировой литературе.</w:t>
      </w:r>
    </w:p>
    <w:p w:rsidR="00103336" w:rsidRDefault="00103336" w:rsidP="00103336">
      <w:r>
        <w:t>Следует также отметить, что магический реализм не ограничивается только литературой. Он также нашел свое отражение в искусстве, кино и других формах культуры. Фильмы, созданные на основе произведений авторов, использующих этот стиль, стали популярными и получили</w:t>
      </w:r>
      <w:r>
        <w:t xml:space="preserve"> признание критиков и зрителей.</w:t>
      </w:r>
    </w:p>
    <w:p w:rsidR="00103336" w:rsidRDefault="00103336" w:rsidP="00103336">
      <w:r>
        <w:t>В заключение, магический реализм играл и продолжает играть важную роль в развитии латиноамериканской литературы и культуры в целом. Этот стиль помог выразить уникальную культурную и идентичность региона, а также стал средством для исследования сложных философских, социальных и политических вопросов. Магический реализм оставил неизгладимый след в мировой литературе и продолжает вдохновлять авторов и читателей со всего мира.</w:t>
      </w:r>
      <w:bookmarkEnd w:id="0"/>
    </w:p>
    <w:sectPr w:rsidR="0010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E3"/>
    <w:rsid w:val="00103336"/>
    <w:rsid w:val="00D0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D10D"/>
  <w15:chartTrackingRefBased/>
  <w15:docId w15:val="{CF81E69B-C77E-47F4-9F09-D921F6FB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33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3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2023-11-16T18:18:00Z</dcterms:created>
  <dcterms:modified xsi:type="dcterms:W3CDTF">2023-11-16T18:19:00Z</dcterms:modified>
</cp:coreProperties>
</file>