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2D5" w:rsidRDefault="00420834" w:rsidP="00420834">
      <w:pPr>
        <w:pStyle w:val="1"/>
        <w:rPr>
          <w:lang w:val="ru-RU"/>
        </w:rPr>
      </w:pPr>
      <w:r w:rsidRPr="00C95795">
        <w:rPr>
          <w:lang w:val="ru-RU"/>
        </w:rPr>
        <w:t>Эффективные средства от пота и запаха</w:t>
      </w:r>
    </w:p>
    <w:p w:rsidR="00420834" w:rsidRPr="00420834" w:rsidRDefault="00420834" w:rsidP="00420834">
      <w:pPr>
        <w:rPr>
          <w:lang w:val="ru-RU"/>
        </w:rPr>
      </w:pPr>
      <w:r w:rsidRPr="00420834">
        <w:rPr>
          <w:lang w:val="ru-RU"/>
        </w:rPr>
        <w:t>Эффективный контроль за потоотделением и запахом тела является важной частью регулярного ухода за собой. В косметологии существует несколько эффективных средств, которые помогают контролировать потоотделение и предотвращать неприятный запах.</w:t>
      </w:r>
    </w:p>
    <w:p w:rsidR="00420834" w:rsidRPr="00420834" w:rsidRDefault="00420834" w:rsidP="00420834">
      <w:pPr>
        <w:pStyle w:val="2"/>
        <w:rPr>
          <w:lang w:val="ru-RU"/>
        </w:rPr>
      </w:pPr>
      <w:r w:rsidRPr="00420834">
        <w:rPr>
          <w:lang w:val="ru-RU"/>
        </w:rPr>
        <w:t>1. Антиперспиран</w:t>
      </w:r>
      <w:bookmarkStart w:id="0" w:name="_GoBack"/>
      <w:bookmarkEnd w:id="0"/>
      <w:r w:rsidRPr="00420834">
        <w:rPr>
          <w:lang w:val="ru-RU"/>
        </w:rPr>
        <w:t>ты</w:t>
      </w:r>
    </w:p>
    <w:p w:rsidR="00420834" w:rsidRPr="00420834" w:rsidRDefault="00420834" w:rsidP="00420834">
      <w:pPr>
        <w:rPr>
          <w:lang w:val="ru-RU"/>
        </w:rPr>
      </w:pPr>
      <w:r w:rsidRPr="00420834">
        <w:rPr>
          <w:lang w:val="ru-RU"/>
        </w:rPr>
        <w:t>Антиперспиранты представляют собой средства, которые содержат активные ингредиенты, такие как алюминиевые соединения, блокирующие потовые железы и уменьшающие потоотделение. Они предотвращают появление пота на коже и, таким образом, уменьшают возможность возникновения неприятного запаха.</w:t>
      </w:r>
    </w:p>
    <w:p w:rsidR="00420834" w:rsidRPr="00420834" w:rsidRDefault="00420834" w:rsidP="00420834">
      <w:pPr>
        <w:pStyle w:val="2"/>
      </w:pPr>
      <w:r w:rsidRPr="00420834">
        <w:t xml:space="preserve">2. </w:t>
      </w:r>
      <w:proofErr w:type="spellStart"/>
      <w:r w:rsidRPr="00420834">
        <w:t>Дезодоранты</w:t>
      </w:r>
      <w:proofErr w:type="spellEnd"/>
    </w:p>
    <w:p w:rsidR="00420834" w:rsidRPr="00420834" w:rsidRDefault="00420834" w:rsidP="00420834">
      <w:pPr>
        <w:rPr>
          <w:lang w:val="ru-RU"/>
        </w:rPr>
      </w:pPr>
      <w:r w:rsidRPr="00420834">
        <w:rPr>
          <w:lang w:val="ru-RU"/>
        </w:rPr>
        <w:t xml:space="preserve">Дезодоранты предназначены для борьбы с неприятным запахом, вызванным бактериями, которые разлагают пот. Они содержат антимикробные компоненты, такие как </w:t>
      </w:r>
      <w:proofErr w:type="spellStart"/>
      <w:r w:rsidRPr="00420834">
        <w:rPr>
          <w:lang w:val="ru-RU"/>
        </w:rPr>
        <w:t>триклозан</w:t>
      </w:r>
      <w:proofErr w:type="spellEnd"/>
      <w:r w:rsidRPr="00420834">
        <w:rPr>
          <w:lang w:val="ru-RU"/>
        </w:rPr>
        <w:t xml:space="preserve"> или </w:t>
      </w:r>
      <w:proofErr w:type="spellStart"/>
      <w:r w:rsidRPr="00420834">
        <w:rPr>
          <w:lang w:val="ru-RU"/>
        </w:rPr>
        <w:t>триклокарбан</w:t>
      </w:r>
      <w:proofErr w:type="spellEnd"/>
      <w:r w:rsidRPr="00420834">
        <w:rPr>
          <w:lang w:val="ru-RU"/>
        </w:rPr>
        <w:t>, которые уничтожают бактерии и устраняют запах.</w:t>
      </w:r>
    </w:p>
    <w:p w:rsidR="00420834" w:rsidRPr="00420834" w:rsidRDefault="00420834" w:rsidP="00420834">
      <w:pPr>
        <w:pStyle w:val="2"/>
        <w:rPr>
          <w:lang w:val="ru-RU"/>
        </w:rPr>
      </w:pPr>
      <w:r w:rsidRPr="00420834">
        <w:rPr>
          <w:lang w:val="ru-RU"/>
        </w:rPr>
        <w:t>3. Блокаторы запаха</w:t>
      </w:r>
    </w:p>
    <w:p w:rsidR="00420834" w:rsidRPr="00420834" w:rsidRDefault="00420834" w:rsidP="00420834">
      <w:pPr>
        <w:rPr>
          <w:lang w:val="ru-RU"/>
        </w:rPr>
      </w:pPr>
      <w:r w:rsidRPr="00420834">
        <w:rPr>
          <w:lang w:val="ru-RU"/>
        </w:rPr>
        <w:t>Некоторые средства представляют собой специальные блокаторы запаха, которые абсорбируют запахи, предотвращая их распространение на коже. Они содержат активные компоненты, например, уголь, цинк или алюминиевые соли, которые поглощают запахи и обеспечивают длительную свежесть.</w:t>
      </w:r>
    </w:p>
    <w:p w:rsidR="00420834" w:rsidRPr="00420834" w:rsidRDefault="00420834" w:rsidP="00420834">
      <w:pPr>
        <w:pStyle w:val="2"/>
        <w:rPr>
          <w:lang w:val="ru-RU"/>
        </w:rPr>
      </w:pPr>
      <w:r w:rsidRPr="00420834">
        <w:rPr>
          <w:lang w:val="ru-RU"/>
        </w:rPr>
        <w:t>4. Процедуры по контролю потоотделения</w:t>
      </w:r>
    </w:p>
    <w:p w:rsidR="00420834" w:rsidRPr="00420834" w:rsidRDefault="00420834" w:rsidP="00420834">
      <w:pPr>
        <w:rPr>
          <w:lang w:val="ru-RU"/>
        </w:rPr>
      </w:pPr>
      <w:r w:rsidRPr="00420834">
        <w:rPr>
          <w:lang w:val="ru-RU"/>
        </w:rPr>
        <w:t xml:space="preserve">Кроме использования средств, существуют и процедуры, направленные на контроль потоотделения, такие как инъекции </w:t>
      </w:r>
      <w:proofErr w:type="spellStart"/>
      <w:r w:rsidRPr="00420834">
        <w:rPr>
          <w:lang w:val="ru-RU"/>
        </w:rPr>
        <w:t>ботулотоксина</w:t>
      </w:r>
      <w:proofErr w:type="spellEnd"/>
      <w:r w:rsidRPr="00420834">
        <w:rPr>
          <w:lang w:val="ru-RU"/>
        </w:rPr>
        <w:t xml:space="preserve"> (</w:t>
      </w:r>
      <w:r w:rsidRPr="00420834">
        <w:t>Botox</w:t>
      </w:r>
      <w:r w:rsidRPr="00420834">
        <w:rPr>
          <w:lang w:val="ru-RU"/>
        </w:rPr>
        <w:t>). Их введение в определенные участки кожи блокирует сигналы нервов к потовым железам, снижая потоотделение в этой области.</w:t>
      </w:r>
    </w:p>
    <w:p w:rsidR="00420834" w:rsidRPr="00420834" w:rsidRDefault="00420834" w:rsidP="00420834">
      <w:pPr>
        <w:pStyle w:val="2"/>
        <w:rPr>
          <w:lang w:val="ru-RU"/>
        </w:rPr>
      </w:pPr>
      <w:r w:rsidRPr="00420834">
        <w:rPr>
          <w:lang w:val="ru-RU"/>
        </w:rPr>
        <w:t>5. Правильный уход за кожей</w:t>
      </w:r>
    </w:p>
    <w:p w:rsidR="00420834" w:rsidRPr="00420834" w:rsidRDefault="00420834" w:rsidP="00420834">
      <w:pPr>
        <w:rPr>
          <w:lang w:val="ru-RU"/>
        </w:rPr>
      </w:pPr>
      <w:r w:rsidRPr="00420834">
        <w:rPr>
          <w:lang w:val="ru-RU"/>
        </w:rPr>
        <w:t>Регулярное мытье кожи с использованием антисептических средств также помогает уменьшить количество бактерий, вызывающих неприятный запах. Правильный уход за кожей включает чистку и увлажнение, что может помочь снизить размножение бактерий.</w:t>
      </w:r>
    </w:p>
    <w:p w:rsidR="00420834" w:rsidRPr="00420834" w:rsidRDefault="00420834" w:rsidP="00420834">
      <w:pPr>
        <w:rPr>
          <w:lang w:val="ru-RU"/>
        </w:rPr>
      </w:pPr>
      <w:r w:rsidRPr="00420834">
        <w:rPr>
          <w:lang w:val="ru-RU"/>
        </w:rPr>
        <w:t>Выбор эффективного средства зависит от индивидуальных предпочтений, типа кожи и степени потоотделения. Важно помнить, что некоторые компоненты в средствах могут вызывать аллергические реакции, поэтому рекомендуется тестировать продукт на небольшой участок кожи перед регулярным использованием. Консультация с косметологом также может помочь подобрать наиболее подходящее средство для конкретных потребностей.</w:t>
      </w:r>
    </w:p>
    <w:sectPr w:rsidR="00420834" w:rsidRPr="0042083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F97"/>
    <w:rsid w:val="00420834"/>
    <w:rsid w:val="009F52D5"/>
    <w:rsid w:val="00CB3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B6E237"/>
  <w15:chartTrackingRefBased/>
  <w15:docId w15:val="{B5DCF364-8C2A-4A6C-9AD5-A1EDFF79E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2083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2083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083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42083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856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1786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2023-11-16T18:20:00Z</dcterms:created>
  <dcterms:modified xsi:type="dcterms:W3CDTF">2023-11-16T18:21:00Z</dcterms:modified>
</cp:coreProperties>
</file>