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E01E5B" w:rsidP="00E01E5B">
      <w:pPr>
        <w:pStyle w:val="1"/>
        <w:rPr>
          <w:lang w:val="ru-RU"/>
        </w:rPr>
      </w:pPr>
      <w:r w:rsidRPr="00C95795">
        <w:rPr>
          <w:lang w:val="ru-RU"/>
        </w:rPr>
        <w:t>Средства и методы ухода за чувствительной кожей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lang w:val="ru-RU"/>
        </w:rPr>
        <w:t>Уход за чувствительной кожей требует особого внимания и нежного подхода из-за ее склонности к раздражениям, покраснениям и дискомфорту. Специальные средства и методы помогают уменьшить чувствительность кожи, увлажнить её и снизить риск раздражений.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1. Деликатные очищающие средства:</w:t>
      </w:r>
      <w:r w:rsidRPr="00E01E5B">
        <w:rPr>
          <w:lang w:val="ru-RU"/>
        </w:rPr>
        <w:t xml:space="preserve"> Использование мягких, не содержащих агрессивных компонентов очищающих средств помогает избежать раздражения. Гипоаллергенные и безалкогольные очищающие средства или мицеллярная вода обычно подходят для чувствительной кожи.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2. Увлажнение:</w:t>
      </w:r>
      <w:r w:rsidRPr="00E01E5B">
        <w:rPr>
          <w:lang w:val="ru-RU"/>
        </w:rPr>
        <w:t xml:space="preserve"> Увлажнение играет важную роль в уходе за чувствительной кожей. Натуральные увлажняющие компоненты, такие как гиалуроновая кислота, алоэ вера, огурец или масла (например, масло ши, масло кокоса), помогают сохранить уровень увлажненности и предотвратить сухость.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3. Избегание агрессивных ингредиентов:</w:t>
      </w:r>
      <w:r w:rsidRPr="00E01E5B">
        <w:rPr>
          <w:lang w:val="ru-RU"/>
        </w:rPr>
        <w:t xml:space="preserve"> Избегайте продуктов с агрессивными ингредиентами, такими как алкоголь, сильные ароматизаторы, сульфаты или парабены, которые могут вызвать раздражение и ухудшить состояние кожи.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4. Подходящие средства для ухода:</w:t>
      </w:r>
      <w:r w:rsidRPr="00E01E5B">
        <w:rPr>
          <w:lang w:val="ru-RU"/>
        </w:rPr>
        <w:t xml:space="preserve"> Использование гипоаллергенных, не комедогенных и специально разработанных для чувствительной кожи средств для ухода, таких как кремы, сыворотки и маски, помогает смягчить и успокоить кожу.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5. Тестирование новых продуктов:</w:t>
      </w:r>
      <w:r w:rsidRPr="00E01E5B">
        <w:rPr>
          <w:lang w:val="ru-RU"/>
        </w:rPr>
        <w:t xml:space="preserve"> Перед использованием новых косметических продуктов на всю поверхность кожи проводите тест на маленьком участке кожи, чтобы убедиться в отсутствии аллергических реакций.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6. Применение солнцезащитных средств:</w:t>
      </w:r>
      <w:r w:rsidRPr="00E01E5B">
        <w:rPr>
          <w:lang w:val="ru-RU"/>
        </w:rPr>
        <w:t xml:space="preserve"> Использование солнцезащитных средств с высоким </w:t>
      </w:r>
      <w:r w:rsidRPr="00E01E5B">
        <w:t>SPF</w:t>
      </w:r>
      <w:r w:rsidRPr="00E01E5B">
        <w:rPr>
          <w:lang w:val="ru-RU"/>
        </w:rPr>
        <w:t xml:space="preserve"> помогает защитить кожу от воздействия ультрафиолетовых лучей, предотвращая покраснения и раздражения.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b/>
          <w:bCs/>
          <w:lang w:val="ru-RU"/>
        </w:rPr>
        <w:t>7. Косметологические процедуры:</w:t>
      </w:r>
      <w:r w:rsidRPr="00E01E5B">
        <w:rPr>
          <w:lang w:val="ru-RU"/>
        </w:rPr>
        <w:t xml:space="preserve"> Некоторые процедуры, такие как микродермабразия или лазерное омоложение, могут быть слишком агрессивными для чувствительной кожи, поэтому перед проведением подобных процедур важно проконсультироваться с косметологом или дерматологом.</w:t>
      </w:r>
    </w:p>
    <w:p w:rsidR="00E01E5B" w:rsidRPr="00E01E5B" w:rsidRDefault="00E01E5B" w:rsidP="00E01E5B">
      <w:pPr>
        <w:rPr>
          <w:lang w:val="ru-RU"/>
        </w:rPr>
      </w:pPr>
      <w:r w:rsidRPr="00E01E5B">
        <w:rPr>
          <w:lang w:val="ru-RU"/>
        </w:rPr>
        <w:t>Поддерживать чувствительную кожу в здоровом состоянии требует внимательного выбора средств и методов ухода. Индивидуальные особенности кожи могут потребовать более специализированного ухода, поэтому консультация с косметологом или дерматологом поможет выбрать наиболее подходящие средства и методы для ухода за чувствительной кожей.</w:t>
      </w:r>
      <w:bookmarkStart w:id="0" w:name="_GoBack"/>
      <w:bookmarkEnd w:id="0"/>
    </w:p>
    <w:sectPr w:rsidR="00E01E5B" w:rsidRPr="00E01E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08"/>
    <w:rsid w:val="009F52D5"/>
    <w:rsid w:val="00B77E08"/>
    <w:rsid w:val="00E0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3807"/>
  <w15:chartTrackingRefBased/>
  <w15:docId w15:val="{27B468EF-16B8-44B4-9700-B20EA98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2023-11-16T18:40:00Z</dcterms:created>
  <dcterms:modified xsi:type="dcterms:W3CDTF">2023-11-16T18:41:00Z</dcterms:modified>
</cp:coreProperties>
</file>