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342" w:rsidRDefault="00756C57" w:rsidP="00756C57">
      <w:pPr>
        <w:pStyle w:val="1"/>
        <w:jc w:val="center"/>
      </w:pPr>
      <w:r w:rsidRPr="00756C57">
        <w:t>Влияние Востока на европейскую литературную традицию</w:t>
      </w:r>
    </w:p>
    <w:p w:rsidR="00756C57" w:rsidRDefault="00756C57" w:rsidP="00756C57"/>
    <w:p w:rsidR="00756C57" w:rsidRDefault="00756C57" w:rsidP="00756C57">
      <w:bookmarkStart w:id="0" w:name="_GoBack"/>
      <w:r>
        <w:t>Влияние Востока на европейскую литературную традицию является важным историческим и культурным фактором, который сказался на развитии и эволюции литературных произведений в Европе. Связи между Востоком и Западом берут свое начало еще в древние времена, и этот обмен идеями и культурными элементами оказал заметное воздействи</w:t>
      </w:r>
      <w:r>
        <w:t>е на литературную среду Европы.</w:t>
      </w:r>
    </w:p>
    <w:p w:rsidR="00756C57" w:rsidRDefault="00756C57" w:rsidP="00756C57">
      <w:r>
        <w:t xml:space="preserve">Одним из наиболее ярких проявлений влияния Востока на европейскую литературную традицию является перевод и адаптация восточных текстов, таких как арабские, персидские и индийские произведения, в европейские языки. Великие арабские и персидские поэты, такие как </w:t>
      </w:r>
      <w:proofErr w:type="spellStart"/>
      <w:r>
        <w:t>Руми</w:t>
      </w:r>
      <w:proofErr w:type="spellEnd"/>
      <w:r>
        <w:t xml:space="preserve"> и </w:t>
      </w:r>
      <w:proofErr w:type="spellStart"/>
      <w:r>
        <w:t>Хафиз</w:t>
      </w:r>
      <w:proofErr w:type="spellEnd"/>
      <w:r>
        <w:t>, стали известными и востребованными в Европе благодаря переводам и комментариям, и их работы оказали</w:t>
      </w:r>
      <w:r>
        <w:t xml:space="preserve"> влияние на европейских поэтов.</w:t>
      </w:r>
    </w:p>
    <w:p w:rsidR="00756C57" w:rsidRDefault="00756C57" w:rsidP="00756C57">
      <w:r>
        <w:t>Восточные литературные традиции также внесли вклад в развитие литературных жанров в Европе. Например, арабская литературная традиция вдохновила развитие рыцарских романов в средневековой Европе, что привело к появлению таких произведений, как "Р</w:t>
      </w:r>
      <w:r>
        <w:t>ыцарь с тигром" и "</w:t>
      </w:r>
      <w:proofErr w:type="spellStart"/>
      <w:r>
        <w:t>Шахерезада</w:t>
      </w:r>
      <w:proofErr w:type="spellEnd"/>
      <w:r>
        <w:t>".</w:t>
      </w:r>
    </w:p>
    <w:p w:rsidR="00756C57" w:rsidRDefault="00756C57" w:rsidP="00756C57">
      <w:r>
        <w:t>Однако влияние Востока на европейскую литературу не ограничивается только внешними факторами, такими как переводы и адаптации. Восточная философия, религиозные учения и мифология также оказали воздействие на европейских писателей и поэтов. Например, идеи о вечном возвращении и карме нашли свое отражение в произведениях Фридриха Ницше и Г</w:t>
      </w:r>
      <w:r>
        <w:t>ермана Гессе.</w:t>
      </w:r>
    </w:p>
    <w:p w:rsidR="00756C57" w:rsidRDefault="00756C57" w:rsidP="00756C57">
      <w:r>
        <w:t xml:space="preserve">Влияние Востока на европейскую литературную традицию также проявляется в мотивах и символах, используемых писателями. Восточные мотивы, такие как лотосы, слоны и драконы, стали часто встречающимися элементами в литературных произведениях, добавляя </w:t>
      </w:r>
      <w:r>
        <w:t>им экзотичность и загадочность.</w:t>
      </w:r>
    </w:p>
    <w:p w:rsidR="00756C57" w:rsidRDefault="00756C57" w:rsidP="00756C57">
      <w:r>
        <w:t>Итак, влияние Востока на европейскую литературную традицию является важным аспектом истории литературы. Этот обмен культурными ценностями и идеями способствовал богатству и разнообразию европейской литературы, обогатив ее новыми темами, жанрами и символами. Восток и Запад продолжают взаимно вдохновлять друг друга, подчеркивая значение культурного обмена и разнообразия в мире литературы.</w:t>
      </w:r>
    </w:p>
    <w:p w:rsidR="00756C57" w:rsidRDefault="00756C57" w:rsidP="00756C57">
      <w:r>
        <w:t>Важным аспектом влияния Востока на европейскую литературную традицию является проникновение восточной философии и мудрости в европейскую литературу. Восточные философские учения, такие как буддизм, даосизм и суфизм, стали источником вдохновения для многих европейских писателей. Они внесли свой вклад в формирование и развитие тематики самопознания, духовной практики и поиска гармонии в про</w:t>
      </w:r>
      <w:r>
        <w:t>изведениях европейских авторов.</w:t>
      </w:r>
    </w:p>
    <w:p w:rsidR="00756C57" w:rsidRDefault="00756C57" w:rsidP="00756C57">
      <w:r>
        <w:t>Произведения, вдохновленные восточной философией, часто поднимают вопросы о смысле жизни, природе человеческого существования и духовной просветленности. Романы Германа Гессе "Сиддхартха" и "Игра в бисер" являются примерами таких произведений, где авторы исследуют путь самопознания и духовного развития героев</w:t>
      </w:r>
      <w:r>
        <w:t xml:space="preserve"> под влиянием восточных учений.</w:t>
      </w:r>
    </w:p>
    <w:p w:rsidR="00756C57" w:rsidRDefault="00756C57" w:rsidP="00756C57">
      <w:r>
        <w:t>Восточные мотивы и символы также оказали влияние на европейских писателей и художников в период арт-ново и символизма. Цветы, птицы, луна и другие элементы восточной символики стали важными составляющими произведений и придали им загадо</w:t>
      </w:r>
      <w:r>
        <w:t>чность и эмоциональную глубину.</w:t>
      </w:r>
    </w:p>
    <w:p w:rsidR="00756C57" w:rsidRDefault="00756C57" w:rsidP="00756C57">
      <w:r>
        <w:lastRenderedPageBreak/>
        <w:t>Кроме того, влияние Востока проявилось и в структуре и стиле литературных произведений. Многие европейские писатели пытались имитировать восточную поэзию и прозу, используя короткие формы, аллегории и символику. Это привело к созданию новых литературных направлений, таких как "ориентали</w:t>
      </w:r>
      <w:r>
        <w:t>зм" и "экзотический символизм".</w:t>
      </w:r>
    </w:p>
    <w:p w:rsidR="00756C57" w:rsidRPr="00756C57" w:rsidRDefault="00756C57" w:rsidP="00756C57">
      <w:r>
        <w:t>В заключение, влияние Востока на европейскую литературную традицию оказало значительное воздействие на развитие литературных стилей, тем и мотивов. Оно обогатило литературу новыми идеями, философскими концепциями и художественными приемами, сделав литературное искусство более разнообразным и глубоким. Этот обмен культурными ценностями продолжает вдохновлять и обогащать мировую литературу, подчеркивая важность культурного разнообразия и взаимопонимания в современном мире.</w:t>
      </w:r>
      <w:bookmarkEnd w:id="0"/>
    </w:p>
    <w:sectPr w:rsidR="00756C57" w:rsidRPr="00756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342"/>
    <w:rsid w:val="00756C57"/>
    <w:rsid w:val="00EB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822BE"/>
  <w15:chartTrackingRefBased/>
  <w15:docId w15:val="{9A84FADB-A5D0-4851-8A40-ACB3F128A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56C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6C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2023-11-16T18:44:00Z</dcterms:created>
  <dcterms:modified xsi:type="dcterms:W3CDTF">2023-11-16T18:45:00Z</dcterms:modified>
</cp:coreProperties>
</file>