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A96" w:rsidRDefault="00CC53CA" w:rsidP="00CC53CA">
      <w:pPr>
        <w:pStyle w:val="1"/>
        <w:jc w:val="center"/>
      </w:pPr>
      <w:r w:rsidRPr="00CC53CA">
        <w:t>Образ ребенка в мировой литературе</w:t>
      </w:r>
    </w:p>
    <w:p w:rsidR="00CC53CA" w:rsidRDefault="00CC53CA" w:rsidP="00CC53CA"/>
    <w:p w:rsidR="00CC53CA" w:rsidRDefault="00CC53CA" w:rsidP="00CC53CA">
      <w:bookmarkStart w:id="0" w:name="_GoBack"/>
      <w:r>
        <w:t>Образ ребенка в мировой литературе является одной из важных и универсальных тем, которая пронизывает литературные произведения разных времен, культур и жанров. Ребенок, как литературный образ, отражает не только детство как биологический период развития, но и служит символом различных аспектов человеческо</w:t>
      </w:r>
      <w:r>
        <w:t>й природы, общества и культуры.</w:t>
      </w:r>
    </w:p>
    <w:p w:rsidR="00CC53CA" w:rsidRDefault="00CC53CA" w:rsidP="00CC53CA">
      <w:r>
        <w:t>Образ ребенка часто ассоциируется с невинностью, чистотой и надеждой на будущее. В литературе ребенок может быть символом надежды и нового начала, особенно в контексте послевоенных и кризисных периодов. Произведения, где ребенок играет роль символа возрождения, могут быть источником вдохно</w:t>
      </w:r>
      <w:r>
        <w:t>вения и утешения для читателей.</w:t>
      </w:r>
    </w:p>
    <w:p w:rsidR="00CC53CA" w:rsidRDefault="00CC53CA" w:rsidP="00CC53CA">
      <w:r>
        <w:t>В то же время образ ребенка может также служить средством исследования тем более темных и сложных аспектов человеческой жизни. В литературе можно встретить произведения, где ребенок сталкивается с травматическими событиями, потерями и лишениями. Эти произведения помогают читателям понять глубину человеч</w:t>
      </w:r>
      <w:r>
        <w:t>еской страдания и жертвенности.</w:t>
      </w:r>
    </w:p>
    <w:p w:rsidR="00CC53CA" w:rsidRDefault="00CC53CA" w:rsidP="00CC53CA">
      <w:r>
        <w:t xml:space="preserve">Образ ребенка также может служить средством критики общества и его ценностей. Некоторые авторы используют образ детей, чтобы подчеркнуть недостатки и противоречия социокультурной реальности. Ребенок, как невинный наблюдатель, может выявлять </w:t>
      </w:r>
      <w:proofErr w:type="spellStart"/>
      <w:r>
        <w:t>гипокрисию</w:t>
      </w:r>
      <w:proofErr w:type="spellEnd"/>
      <w:r>
        <w:t xml:space="preserve"> и несправедливость в обществе, что делает его образ </w:t>
      </w:r>
      <w:r>
        <w:t>ярким критическим инструментом.</w:t>
      </w:r>
    </w:p>
    <w:p w:rsidR="00CC53CA" w:rsidRDefault="00CC53CA" w:rsidP="00CC53CA">
      <w:r>
        <w:t>Наконец, образ ребенка может служить средством создания эмоциональной связи между читателем и текстом. Многие читатели легко воспринимают ребенка как симпатичного и искреннего персонажа, и через его глаза они могут лучше понимать и переживать события и эмоции, описанные в произведен</w:t>
      </w:r>
      <w:r>
        <w:t>ии.</w:t>
      </w:r>
    </w:p>
    <w:p w:rsidR="00CC53CA" w:rsidRDefault="00CC53CA" w:rsidP="00CC53CA">
      <w:r>
        <w:t>Таким образом, образ ребенка в мировой литературе имеет множество аспектов и функций. Он может служить символом надежды и невинности, исследовать сложные аспекты человеческой природы и общества, критиковать существующий порядок вещей и устанавливать эмоциональную связь между текстом и читателем. Все эти аспекты делают образ ребенка важным и многообразным элементом мировой литературной традиции.</w:t>
      </w:r>
    </w:p>
    <w:p w:rsidR="00CC53CA" w:rsidRDefault="00CC53CA" w:rsidP="00CC53CA">
      <w:r>
        <w:t>Образ ребенка в мировой литературе часто служит символом преемства поколений и передачи знаний и опыта. Многие произведения уделяют внимание взаимодействию между родителями и детьми, и через образ ребенка передаются ценности и традиции семьи и общества. Это позволяет читателям увидеть эволюцию отношений между поколениями и понять их важность для сохранения культур</w:t>
      </w:r>
      <w:r>
        <w:t>ного наследия.</w:t>
      </w:r>
    </w:p>
    <w:p w:rsidR="00CC53CA" w:rsidRDefault="00CC53CA" w:rsidP="00CC53CA">
      <w:r>
        <w:t xml:space="preserve">Образ ребенка также может служить средством анализа и исследования детской психологии и развития. Многие авторы обращают внимание на внутренний мир детей, их мечты, страхи и фантазии. Это позволяет лучше понять процессы детского развития и </w:t>
      </w:r>
      <w:r>
        <w:t>адаптации к окружающему миру.</w:t>
      </w:r>
    </w:p>
    <w:p w:rsidR="00CC53CA" w:rsidRDefault="00CC53CA" w:rsidP="00CC53CA">
      <w:r>
        <w:t>Не менее важным аспектом образа ребенка в литературе является его роль в процессе формирования читательской аудитории. Детская литература способствует развитию у детей навыков чтения, а также формирует их мировоззрение и ценности. Книги, где ребенок является главным героем, помогают детям лучше п</w:t>
      </w:r>
      <w:r>
        <w:t>онимать себя и мир вокруг себя.</w:t>
      </w:r>
    </w:p>
    <w:p w:rsidR="00CC53CA" w:rsidRPr="00CC53CA" w:rsidRDefault="00CC53CA" w:rsidP="00CC53CA">
      <w:r>
        <w:t xml:space="preserve">Образ ребенка в мировой литературе богат и разнообразен. Он может быть источником вдохновения, символом надежды, средством критики общества, анализа психологии и средством формирования читательской аудитории. Важно отметить, что роль и значение образа ребенка в </w:t>
      </w:r>
      <w:r>
        <w:lastRenderedPageBreak/>
        <w:t>литературе эволюционировали со временем, отражая изменения в обществе и культуре. Этот образ остается актуальным и интересным как для детей, так и для взрослых читателей, что подчеркивает его важность и универсальность в мировой литературной традиции.</w:t>
      </w:r>
      <w:bookmarkEnd w:id="0"/>
    </w:p>
    <w:sectPr w:rsidR="00CC53CA" w:rsidRPr="00CC53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A96"/>
    <w:rsid w:val="00CC53CA"/>
    <w:rsid w:val="00EF7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7D90E"/>
  <w15:chartTrackingRefBased/>
  <w15:docId w15:val="{80BA8230-4994-42E1-83B7-19F496B6E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C53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53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529</Words>
  <Characters>3018</Characters>
  <Application>Microsoft Office Word</Application>
  <DocSecurity>0</DocSecurity>
  <Lines>25</Lines>
  <Paragraphs>7</Paragraphs>
  <ScaleCrop>false</ScaleCrop>
  <Company/>
  <LinksUpToDate>false</LinksUpToDate>
  <CharactersWithSpaces>3540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2023-11-16T18:46:00Z</dcterms:created>
  <dcterms:modified xsi:type="dcterms:W3CDTF">2023-11-16T18:47:00Z</dcterms:modified>
</cp:coreProperties>
</file>