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2C" w:rsidRDefault="00F01C7B" w:rsidP="00F01C7B">
      <w:pPr>
        <w:pStyle w:val="1"/>
        <w:jc w:val="center"/>
      </w:pPr>
      <w:r w:rsidRPr="00F01C7B">
        <w:t>Роль родительских тренингов в коррекции речевых нарушений</w:t>
      </w:r>
    </w:p>
    <w:p w:rsidR="00F01C7B" w:rsidRDefault="00F01C7B" w:rsidP="00F01C7B"/>
    <w:p w:rsidR="00F01C7B" w:rsidRDefault="00F01C7B" w:rsidP="00F01C7B">
      <w:bookmarkStart w:id="0" w:name="_GoBack"/>
      <w:r>
        <w:t>Роль родительских тренингов в коррекции речевых нарушений у детей является важным и неотъемлемым компонентом логопедической практики. Эти тренинги представляют собой специальные образовательные программы, направленные на подготовку родителей к активному участию в процессе развити</w:t>
      </w:r>
      <w:r>
        <w:t>я и коррекции речи своих детей.</w:t>
      </w:r>
    </w:p>
    <w:p w:rsidR="00F01C7B" w:rsidRDefault="00F01C7B" w:rsidP="00F01C7B">
      <w:r>
        <w:t>Одной из ключевых задач родительских тренингов является обучение родителей методикам и стратегиям работы с детьми, имеющими речевые нарушения. Родители учатся распознавать особенности речи своего ребенка, понимать причины возникновения нарушений и принимать уча</w:t>
      </w:r>
      <w:r>
        <w:t>стие в логопедических занятиях.</w:t>
      </w:r>
    </w:p>
    <w:p w:rsidR="00F01C7B" w:rsidRDefault="00F01C7B" w:rsidP="00F01C7B">
      <w:r>
        <w:t>Родительские тренинги также способствуют созданию позитивной обстановки в семье, где поддержка и понимание со стороны родителей играют важную роль. Родители учатся общаться с ребенком так, чтобы сделать процесс обучени</w:t>
      </w:r>
      <w:r>
        <w:t>я более эффективным и приятным.</w:t>
      </w:r>
    </w:p>
    <w:p w:rsidR="00F01C7B" w:rsidRDefault="00F01C7B" w:rsidP="00F01C7B">
      <w:r>
        <w:t>Еще одним важным аспектом родительских тренингов является обучение родителей методикам работы с ребенком в повседневной жизни. Это включает в себя игры, упражнения и активности, направленные на развитие речи и коммуникативн</w:t>
      </w:r>
      <w:r>
        <w:t>ых навыков.</w:t>
      </w:r>
    </w:p>
    <w:p w:rsidR="00F01C7B" w:rsidRDefault="00F01C7B" w:rsidP="00F01C7B">
      <w:r>
        <w:t xml:space="preserve">Родительские тренинги также способствуют развитию </w:t>
      </w:r>
      <w:proofErr w:type="spellStart"/>
      <w:r>
        <w:t>эмпатии</w:t>
      </w:r>
      <w:proofErr w:type="spellEnd"/>
      <w:r>
        <w:t xml:space="preserve"> и понимания у родителей, что особенно важно при работе с детьми, имеющими речевые трудности. Родители учатся лучше понимать потребности и эмоции своего ребенка, что способствует более э</w:t>
      </w:r>
      <w:r>
        <w:t>ффективной поддержке.</w:t>
      </w:r>
    </w:p>
    <w:p w:rsidR="00F01C7B" w:rsidRDefault="00F01C7B" w:rsidP="00F01C7B">
      <w:r>
        <w:t>Важно отметить, что родительские тренинги не только помогают родителям активно участвовать в коррекции речевых нарушений у своих детей, но также способствуют укреплению взаимоотношений в семье и созданию условий для успешного развити</w:t>
      </w:r>
      <w:r>
        <w:t>я ребенка.</w:t>
      </w:r>
    </w:p>
    <w:p w:rsidR="00F01C7B" w:rsidRDefault="00F01C7B" w:rsidP="00F01C7B">
      <w:r>
        <w:t>Таким образом, родительские тренинги играют значительную роль в логопедической практике. Они помогают родителям приобрести необходимые навыки и знания для эффективной коррекции речевых нарушений у своих детей, а также способствуют созданию поддерживающей семейной среды, благоприятной для развития ребенка.</w:t>
      </w:r>
    </w:p>
    <w:p w:rsidR="00F01C7B" w:rsidRDefault="00F01C7B" w:rsidP="00F01C7B">
      <w:r>
        <w:t>Кроме того, родительские тренинги могут содействовать повышению мотивации и уверенности родителей в собственных силах. Когда родители осознают, что они могут активно влиять на развитие речи своего ребенка, это увеличивает их мотивацию к работе над коррекцией. Уверенные родители более настойчиво и последовательно применяют полученные на тре</w:t>
      </w:r>
      <w:r>
        <w:t>нингах методики и рекомендации.</w:t>
      </w:r>
    </w:p>
    <w:p w:rsidR="00F01C7B" w:rsidRDefault="00F01C7B" w:rsidP="00F01C7B">
      <w:r>
        <w:t>Также следует отметить, что родительские тренинги способствуют более ранней диагностике речевых нарушений. Родители, обученные распознавать признаки нарушений, могут обратить внимание на них на ранних стадиях и обратиться за помощью к логопеду. Это позволяет начать коррекцию речи еще до того, как пр</w:t>
      </w:r>
      <w:r>
        <w:t>облемы станут более серьезными.</w:t>
      </w:r>
    </w:p>
    <w:p w:rsidR="00F01C7B" w:rsidRDefault="00F01C7B" w:rsidP="00F01C7B">
      <w:r>
        <w:t>Важным аспектом родительских тренингов является также обмен опытом и поддержка со стороны других родителей, столкнувшихся с подобными проблемами. Групповые занятия и обсуждения на тренингах создают платформу для обмена опытом, советами и поддержкой, что помогает родителям чувствовать себя менее изо</w:t>
      </w:r>
      <w:r>
        <w:t>лированными в своих трудностях.</w:t>
      </w:r>
    </w:p>
    <w:p w:rsidR="00F01C7B" w:rsidRPr="00F01C7B" w:rsidRDefault="00F01C7B" w:rsidP="00F01C7B">
      <w:r>
        <w:t xml:space="preserve">Итак, родительские тренинги играют существенную роль в коррекции речевых нарушений у детей. Они не только обучают родителей методикам и стратегиям работы с ребенком, но также способствуют повышению мотивации, ранней диагностике и обмену опытом. Родительские </w:t>
      </w:r>
      <w:r>
        <w:lastRenderedPageBreak/>
        <w:t>тренинги становятся важным звеном в команде, работающей над развитием и успешной коррекцией речи детей с нарушениями.</w:t>
      </w:r>
      <w:bookmarkEnd w:id="0"/>
    </w:p>
    <w:sectPr w:rsidR="00F01C7B" w:rsidRPr="00F0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2C"/>
    <w:rsid w:val="00533F2C"/>
    <w:rsid w:val="00F0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989B"/>
  <w15:chartTrackingRefBased/>
  <w15:docId w15:val="{73906A4F-BED7-4A66-9B54-96FA3E2B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C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2023-11-17T04:16:00Z</dcterms:created>
  <dcterms:modified xsi:type="dcterms:W3CDTF">2023-11-17T04:18:00Z</dcterms:modified>
</cp:coreProperties>
</file>