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C50" w:rsidRDefault="00AB2C49" w:rsidP="00AB2C49">
      <w:pPr>
        <w:pStyle w:val="1"/>
        <w:jc w:val="center"/>
      </w:pPr>
      <w:r w:rsidRPr="00AB2C49">
        <w:t>Этические аспекты профессии логопеда</w:t>
      </w:r>
    </w:p>
    <w:p w:rsidR="00AB2C49" w:rsidRDefault="00AB2C49" w:rsidP="00AB2C49"/>
    <w:p w:rsidR="00AB2C49" w:rsidRDefault="00AB2C49" w:rsidP="00AB2C49">
      <w:bookmarkStart w:id="0" w:name="_GoBack"/>
      <w:r>
        <w:t>Этические аспекты профессии логопеда играют важную роль в обеспечении качественной и эффективной логопедической помощи детям и взрослым с речевыми нарушениями. Логопеды сталкиваются с разнообразными этическими вопросами и дилеммами в своей работе, и их профессиональное поведение имеет значительное влиян</w:t>
      </w:r>
      <w:r>
        <w:t>ие на пациентов и их окружение.</w:t>
      </w:r>
    </w:p>
    <w:p w:rsidR="00AB2C49" w:rsidRDefault="00AB2C49" w:rsidP="00AB2C49">
      <w:r>
        <w:t>Одним из ключевых этических аспектов работы логопеда является конфиденциальность. Логопеды обязаны соблюдать строгую конфиденциальность в отношении информации, полученной от своих пациентов. Это включает в себя не разглашать личные данные и медицинскую информацию о пациентах без их явного согласия. Соблюдение конфиденциальности способствует установлению доверительных отношений между логопедом и пациентом, что важно для успешн</w:t>
      </w:r>
      <w:r>
        <w:t>ой коррекции речевых нарушений.</w:t>
      </w:r>
    </w:p>
    <w:p w:rsidR="00AB2C49" w:rsidRDefault="00AB2C49" w:rsidP="00AB2C49">
      <w:r>
        <w:t>Еще одним важным аспектом является профессиональная компетентность. Логопеды должны постоянно совершенствовать свои навыки и знания, чтобы предоставлять наилучшую возможную помощь своим пациентам. Это включает в себя участие в профессиональных обучающих мероприятиях и поддержание актуальных знаний в облас</w:t>
      </w:r>
      <w:r>
        <w:t>ти логопедии.</w:t>
      </w:r>
    </w:p>
    <w:p w:rsidR="00AB2C49" w:rsidRDefault="00AB2C49" w:rsidP="00AB2C49">
      <w:r>
        <w:t>Особое внимание также уделяется этическим вопросам при работе с детьми и уязвимыми группами. Логопеды должны обеспечивать безопасное и поддерживающее окружение для своих пациентов, особенно для детей. Это включает в себя предотвращение любой формы дискриминации, насилия</w:t>
      </w:r>
      <w:r>
        <w:t xml:space="preserve"> или незаконного вмешательства.</w:t>
      </w:r>
    </w:p>
    <w:p w:rsidR="00AB2C49" w:rsidRDefault="00AB2C49" w:rsidP="00AB2C49">
      <w:r>
        <w:t>Еще одним важным аспектом этики логопедической профессии является коммуникация с родителями и семьями пациентов. Логопеды должны быть честными и открытыми в общении с родителями, предоставлять им необходимую информацию о состоя</w:t>
      </w:r>
      <w:r>
        <w:t>нии и процессе лечения ребенка.</w:t>
      </w:r>
    </w:p>
    <w:p w:rsidR="00AB2C49" w:rsidRDefault="00AB2C49" w:rsidP="00AB2C49">
      <w:r>
        <w:t>Итак, этические аспекты профессии логопеда охватывают широкий спектр вопросов, связанных с конфиденциальностью, компетентностью, безопасностью и коммуникацией. Соблюдение этических принципов является неотъемлемой частью успешной практики логопедов и способствует улучшению качества жизни пациентов с речевыми нарушениями.</w:t>
      </w:r>
    </w:p>
    <w:p w:rsidR="00AB2C49" w:rsidRDefault="00AB2C49" w:rsidP="00AB2C49">
      <w:r>
        <w:t>Дополнительно, этические аспекты профессии логопеда также включают в себя важность уважения к культурным и языковым особенностям пациентов. Логопеды должны учитывать разнообразие культур и языковых групп, с которыми они работают, и обеспечивать культурно-компетентную помощь. Это включает в себя уважение к разным способам общения и культурным нормам, что способствует более эффективн</w:t>
      </w:r>
      <w:r>
        <w:t>ой коррекции речевых нарушений.</w:t>
      </w:r>
    </w:p>
    <w:p w:rsidR="00AB2C49" w:rsidRDefault="00AB2C49" w:rsidP="00AB2C49">
      <w:r>
        <w:t xml:space="preserve">Важным аспектом этики является также честность и </w:t>
      </w:r>
      <w:proofErr w:type="spellStart"/>
      <w:r>
        <w:t>интегритет</w:t>
      </w:r>
      <w:proofErr w:type="spellEnd"/>
      <w:r>
        <w:t xml:space="preserve"> в отношениях с коллегами и другими специалистами. Логопеды должны сотрудничать с другими членами команды здравоохранения и образования во благо своих пациентов, обмениваясь информацией и опытом. Это способствует обеспечению более полного и ко</w:t>
      </w:r>
      <w:r>
        <w:t>мплексного ухода за пациентами.</w:t>
      </w:r>
    </w:p>
    <w:p w:rsidR="00AB2C49" w:rsidRDefault="00AB2C49" w:rsidP="00AB2C49">
      <w:r>
        <w:t>Не менее важным аспектом этики является отказ от практик, которые могут нанести вред пациентам. Логопеды должны придерживаться научно обоснованных методов коррекции и избегать применения сомнитель</w:t>
      </w:r>
      <w:r>
        <w:t>ных или неэффективных подходов.</w:t>
      </w:r>
    </w:p>
    <w:p w:rsidR="00AB2C49" w:rsidRPr="00AB2C49" w:rsidRDefault="00AB2C49" w:rsidP="00AB2C49">
      <w:r>
        <w:t xml:space="preserve">Итак, этические аспекты профессии логопеда охватывают широкий спектр вопросов, связанных с уважением к конфиденциальности, культурным разнообразием, честностью и сотрудничеством. </w:t>
      </w:r>
      <w:r>
        <w:lastRenderedPageBreak/>
        <w:t>Соблюдение этических стандартов является фундаментом профессиональной деятельности логопедов и способствует улучшению качества жизни людей с речевыми нарушениями.</w:t>
      </w:r>
      <w:bookmarkEnd w:id="0"/>
    </w:p>
    <w:sectPr w:rsidR="00AB2C49" w:rsidRPr="00AB2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50"/>
    <w:rsid w:val="007B5C50"/>
    <w:rsid w:val="00AB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F7F3"/>
  <w15:chartTrackingRefBased/>
  <w15:docId w15:val="{117C837C-530E-494C-95DF-368E758E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2C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C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2023-11-17T04:39:00Z</dcterms:created>
  <dcterms:modified xsi:type="dcterms:W3CDTF">2023-11-17T04:40:00Z</dcterms:modified>
</cp:coreProperties>
</file>