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67" w:rsidRDefault="00C83930" w:rsidP="00C83930">
      <w:pPr>
        <w:pStyle w:val="1"/>
        <w:jc w:val="center"/>
      </w:pPr>
      <w:r w:rsidRPr="00C83930">
        <w:t>Логопедическая работа с детьми, страдающими от различных неврологических расстройств</w:t>
      </w:r>
    </w:p>
    <w:p w:rsidR="00C83930" w:rsidRDefault="00C83930" w:rsidP="00C83930"/>
    <w:p w:rsidR="00C83930" w:rsidRDefault="00C83930" w:rsidP="00C83930">
      <w:bookmarkStart w:id="0" w:name="_GoBack"/>
      <w:r>
        <w:t>Логопедическая работа с детьми, страдающими от различных неврологических расстройств, является сложной и многогранной задачей. Неврологические расстройства, такие как церебральный паралич, аутизм, эпилепсия или травмы головного мозга, могут существенно влиять на речевое и языковое развитие ребенка. В зависимости от характера и степени поражения нервной системы, дети могут испытывать различные трудности, включая задержку речевого развития, нарушения артикуляции, затруднения в понимании речи и сложности в общ</w:t>
      </w:r>
      <w:r>
        <w:t>ении.</w:t>
      </w:r>
    </w:p>
    <w:p w:rsidR="00C83930" w:rsidRDefault="00C83930" w:rsidP="00C83930">
      <w:r>
        <w:t xml:space="preserve">Целью логопедической работы с такими детьми является оценка речевых и языковых способностей, разработка индивидуальных программ коррекции и стимуляции речевого развития, а также помощь в социальной адаптации и обучении. Важно учитывать, что логопедическая работа с этой категорией детей требует интеграции с другими видами терапии, такими как физиотерапия, </w:t>
      </w:r>
      <w:proofErr w:type="spellStart"/>
      <w:r>
        <w:t>эрготерапия</w:t>
      </w:r>
      <w:proofErr w:type="spellEnd"/>
      <w:r>
        <w:t xml:space="preserve"> и психотерапия, в зависимости от к</w:t>
      </w:r>
      <w:r>
        <w:t>онкретных потребностей ребенка.</w:t>
      </w:r>
    </w:p>
    <w:p w:rsidR="00C83930" w:rsidRDefault="00C83930" w:rsidP="00C83930">
      <w:r>
        <w:t>Основными направлениями в логопедической работе являются улучшение артикуляционных навыков, развитие лексико-грамматической стороны языка, стимуляция понимания речи и развитие коммуникативных навыков. Используются различные методы и подходы, включая специальные упражнения для улучшения моторики артикуляционного аппарата, игровые методики для расширения словарного запаса и улучшения грамматического строения речи, а также применение альтернативных и дополнительных средств коммуникации для детей</w:t>
      </w:r>
      <w:r>
        <w:t xml:space="preserve"> с серьезными нарушениями речи.</w:t>
      </w:r>
    </w:p>
    <w:p w:rsidR="00C83930" w:rsidRDefault="00C83930" w:rsidP="00C83930">
      <w:r>
        <w:t>Важное значение в работе логопеда с детьми, страдающими от неврологических расстройств, имеет поддержка и обучение родителей. Родители должны быть вовлечены в процесс реабилитации, понимать особенности состояния своего ребенка и уметь применять рекомендуемые логопедом методы и техники дома. Это помогает создать более благоприятную среду для развития речи и усиливает эффек</w:t>
      </w:r>
      <w:r>
        <w:t>тивность логопедической работы.</w:t>
      </w:r>
    </w:p>
    <w:p w:rsidR="00C83930" w:rsidRDefault="00C83930" w:rsidP="00C83930">
      <w:r>
        <w:t>Логопедическая работа с детьми, страдающими от неврологических расстройств, требует индивидуального подхода, терпения и постоянства. Прогресс может быть медленным и требует регулярных и продолжительных усилий со стороны специалистов, ребенка и его семьи. Однако правильно организованная и последовательная работа способна значительно улучшить качество жизни ребенка, способствуя его речевому и социальному развитию.</w:t>
      </w:r>
    </w:p>
    <w:p w:rsidR="00C83930" w:rsidRDefault="00C83930" w:rsidP="00C83930">
      <w:r>
        <w:t>Кроме того, важным элементом логопедической работы с детьми, имеющими неврологические расстройства, является использование индивидуализированных обучающих и терапевтических материалов. Это могут быть специальные пособия, разработанные с учетом особых потребностей и способностей каждого ребенка. Например, для детей с ограниченными двигательными возможностями могут быть использованы адаптированные книги, карточки с крупным шрифтом или изображениями, а также специализированные компь</w:t>
      </w:r>
      <w:r>
        <w:t>ютерные программы и приложения.</w:t>
      </w:r>
    </w:p>
    <w:p w:rsidR="00C83930" w:rsidRDefault="00C83930" w:rsidP="00C83930">
      <w:r>
        <w:t>Особое внимание уделяется развитию навыков понимания и восприятия речи. Для детей с неврологическими нарушениями это может быть особенно сложной задачей. Используются различные аудиальные и визуальные материалы, игры на развитие внимания и памяти, а также задания на ассоциативное и логическое мышление, способствующие улучшению понимания ре</w:t>
      </w:r>
      <w:r>
        <w:t>чи и усвоению новой информации.</w:t>
      </w:r>
    </w:p>
    <w:p w:rsidR="00C83930" w:rsidRDefault="00C83930" w:rsidP="00C83930">
      <w:r>
        <w:lastRenderedPageBreak/>
        <w:t>Важную роль в логопедической работе с такими детьми играет также развитие социальных навыков и навыков общения. Детям предлагаются занятия, нацеленные на развитие умения вступать в контакт, поддерживать беседу, выражать свои чувства и понимать чувства других. Это может включать в себя ролевые игры, обучение правилам поведения в общес</w:t>
      </w:r>
      <w:r>
        <w:t xml:space="preserve">тве и развитие навыков </w:t>
      </w:r>
      <w:proofErr w:type="spellStart"/>
      <w:r>
        <w:t>эмпатии</w:t>
      </w:r>
      <w:proofErr w:type="spellEnd"/>
      <w:r>
        <w:t>.</w:t>
      </w:r>
    </w:p>
    <w:p w:rsidR="00C83930" w:rsidRDefault="00C83930" w:rsidP="00C83930">
      <w:r>
        <w:t xml:space="preserve">Тесное взаимодействие и сотрудничество с другими специалистами, такими как неврологи, психологи, педагоги и физиотерапевты, также имеет важное значение. </w:t>
      </w:r>
      <w:proofErr w:type="spellStart"/>
      <w:r>
        <w:t>Мультидисциплинарный</w:t>
      </w:r>
      <w:proofErr w:type="spellEnd"/>
      <w:r>
        <w:t xml:space="preserve"> подход позволяет проводить всестороннюю оценку состояния ребенка и разрабатывать комплексные программы реабилитации, учитывающие все а</w:t>
      </w:r>
      <w:r>
        <w:t>спекты его развития и здоровья.</w:t>
      </w:r>
    </w:p>
    <w:p w:rsidR="00C83930" w:rsidRPr="00C83930" w:rsidRDefault="00C83930" w:rsidP="00C83930">
      <w:r>
        <w:t>Таким образом, логопедическая работа с детьми, страдающими от неврологических расстройств, требует комплексного, индивидуального подхода и тесного взаимодействия между различными специалистами и семьей ребенка. Это позволяет максимально эффективно решать задачи по коррекции и развитию речевых и коммуникативных навыков, способствуя общему развитию и адаптации ребенка в обществе.</w:t>
      </w:r>
      <w:bookmarkEnd w:id="0"/>
    </w:p>
    <w:sectPr w:rsidR="00C83930" w:rsidRPr="00C83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67"/>
    <w:rsid w:val="00224367"/>
    <w:rsid w:val="00C8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7FF2"/>
  <w15:chartTrackingRefBased/>
  <w15:docId w15:val="{45286CC0-E163-4A9D-9774-D5369AD3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39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9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2023-11-17T14:49:00Z</dcterms:created>
  <dcterms:modified xsi:type="dcterms:W3CDTF">2023-11-17T14:53:00Z</dcterms:modified>
</cp:coreProperties>
</file>