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8E" w:rsidRDefault="007A17DD" w:rsidP="007A17DD">
      <w:pPr>
        <w:pStyle w:val="1"/>
        <w:jc w:val="center"/>
      </w:pPr>
      <w:r w:rsidRPr="007A17DD">
        <w:t>Использование арт-терапии в логопедической практике</w:t>
      </w:r>
    </w:p>
    <w:p w:rsidR="007A17DD" w:rsidRDefault="007A17DD" w:rsidP="007A17DD"/>
    <w:p w:rsidR="007A17DD" w:rsidRDefault="007A17DD" w:rsidP="007A17DD">
      <w:bookmarkStart w:id="0" w:name="_GoBack"/>
      <w:r>
        <w:t>Арт-терапия представляет собой инновационный и многогранный метод, который активно применяется в логопедической практике для коррекции речевых нарушений и улучшения коммуникативных навыков детей и взрослых. Этот подход основан на использовании художественных материалов и творческих процессов для д</w:t>
      </w:r>
      <w:r>
        <w:t>остижения логопедических целей.</w:t>
      </w:r>
    </w:p>
    <w:p w:rsidR="007A17DD" w:rsidRDefault="007A17DD" w:rsidP="007A17DD">
      <w:r>
        <w:t>Одной из ключевых особенностей арт-терапии в логопедической работе является её доступность и универсальность. Арт-терапевтические методики могут быть адаптированы для разных возрастных групп и уровней развития, что делает этот подход востребованным в работе с детьми, страдающими от речевых нарушений, а также с взрослыми, исп</w:t>
      </w:r>
      <w:r>
        <w:t>ытывающими трудности в общении.</w:t>
      </w:r>
    </w:p>
    <w:p w:rsidR="007A17DD" w:rsidRDefault="007A17DD" w:rsidP="007A17DD">
      <w:r>
        <w:t>Важным аспектом арт-терапии в логопедической практике является её способность стимулировать выразительность и творческое мышление у пациентов. Через рисование, лепку, работу с цветами и текстурами, люди могут выражать свои эмоции и мысли, даже если у них есть ограничения в области речи. Это особенно важно при работе с детьми, которые могут испытывать сложности в выражении</w:t>
      </w:r>
      <w:r>
        <w:t xml:space="preserve"> своих чувств и мыслей словами.</w:t>
      </w:r>
    </w:p>
    <w:p w:rsidR="007A17DD" w:rsidRDefault="007A17DD" w:rsidP="007A17DD">
      <w:r>
        <w:t xml:space="preserve">Арт-терапия также способствует улучшению моторики рук, координации движений, а также развитию внимания и концентрации. Эти навыки могут быть важными для улучшения артикуляции и произношения звуков </w:t>
      </w:r>
      <w:r>
        <w:t>у детей с речевыми нарушениями.</w:t>
      </w:r>
    </w:p>
    <w:p w:rsidR="007A17DD" w:rsidRDefault="007A17DD" w:rsidP="007A17DD">
      <w:r>
        <w:t>Использование арт-терапии в логопедической практике требует специализированных знаний и навыков со стороны логопеда, но при правильном подходе это может быть мощным инструментом для достижения логопедических целей. Арт-терапия позволяет создать индивидуальные программы коррекции, учитывая особенности каждого пациента.</w:t>
      </w:r>
    </w:p>
    <w:p w:rsidR="007A17DD" w:rsidRDefault="007A17DD" w:rsidP="007A17DD">
      <w:r>
        <w:t xml:space="preserve">Дополнительно стоит отметить, что арт-терапия в логопедической практике может быть особенно полезной при работе с детьми, страдающими от аутизма или других расстройств аутистического спектра. У таких детей часто возникают трудности в общении и выражении своих потребностей. Арт-терапия предоставляет им альтернативный способ общения и самовыражения, что способствует улучшению социальных </w:t>
      </w:r>
      <w:r>
        <w:t>навыков и адаптации в обществе.</w:t>
      </w:r>
    </w:p>
    <w:p w:rsidR="007A17DD" w:rsidRDefault="007A17DD" w:rsidP="007A17DD">
      <w:r>
        <w:t>Также стоит подчеркнуть, что арт-терапия может помочь в снятии стресса и тревожности у пациентов с речевыми нарушениями. Работа с художественными материалами и творческий процесс способствуют релаксации и улучшению эмоционального состояния, что важно для ус</w:t>
      </w:r>
      <w:r>
        <w:t>пешной коррекции.</w:t>
      </w:r>
    </w:p>
    <w:p w:rsidR="007A17DD" w:rsidRDefault="007A17DD" w:rsidP="007A17DD">
      <w:r>
        <w:t>Важным аспектом арт-терапии является также возможность логопеда работать с семьями пациентов. Родители могут участвовать в арт-терапевтических сессиях, что способствует более глубокому пониманию потребностей и особенностей своих детей. Это содействует созданию более благоприят</w:t>
      </w:r>
      <w:r>
        <w:t>ной среды для развития ребенка.</w:t>
      </w:r>
    </w:p>
    <w:p w:rsidR="007A17DD" w:rsidRDefault="007A17DD" w:rsidP="007A17DD">
      <w:r>
        <w:t>В итоге, арт-терапия в логопедии представляет собой мощный инструмент для достижения разнообразных логопедических целей, включая улучшение речи, коммуникативных навыков и эмоционального состояния пациентов. Её многогранность и адаптивность позволяют логопедам создавать индивидуальные программы коррекции, учитывая потребности каждого пациента.</w:t>
      </w:r>
    </w:p>
    <w:p w:rsidR="007A17DD" w:rsidRPr="007A17DD" w:rsidRDefault="007A17DD" w:rsidP="007A17DD">
      <w:r>
        <w:t xml:space="preserve">В заключение, арт-терапия в логопедии представляет собой перспективный и эффективный подход для коррекции речевых нарушений и улучшения коммуникативных навыков. Этот метод </w:t>
      </w:r>
      <w:r>
        <w:lastRenderedPageBreak/>
        <w:t>способствует развитию творческого мышления, выразительности и моторики у пациентов, что делает его важным инструментом в руках логопедов.</w:t>
      </w:r>
      <w:bookmarkEnd w:id="0"/>
    </w:p>
    <w:sectPr w:rsidR="007A17DD" w:rsidRPr="007A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8E"/>
    <w:rsid w:val="007A17DD"/>
    <w:rsid w:val="00B9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D262"/>
  <w15:chartTrackingRefBased/>
  <w15:docId w15:val="{499E20FE-9EAB-496C-9EB2-FB8CD832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2023-11-17T16:03:00Z</dcterms:created>
  <dcterms:modified xsi:type="dcterms:W3CDTF">2023-11-17T16:04:00Z</dcterms:modified>
</cp:coreProperties>
</file>