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38" w:rsidRDefault="003220BB" w:rsidP="003220BB">
      <w:pPr>
        <w:pStyle w:val="1"/>
        <w:jc w:val="center"/>
      </w:pPr>
      <w:r w:rsidRPr="003220BB">
        <w:t>Развитие робототехники в машиностроении</w:t>
      </w:r>
    </w:p>
    <w:p w:rsidR="003220BB" w:rsidRDefault="003220BB" w:rsidP="003220BB"/>
    <w:p w:rsidR="003220BB" w:rsidRDefault="003220BB" w:rsidP="003220BB">
      <w:bookmarkStart w:id="0" w:name="_GoBack"/>
      <w:r>
        <w:t>Робототехника - это одно из наиболее динамично развивающихся направлений в машиностроении. Современные роботы стали неотъемлемой частью производственных процессов, способствуя повышению производительности, качества и безопасности в производстве. Рассмотрим, как развитие робототе</w:t>
      </w:r>
      <w:r>
        <w:t>хники влияет на машиностроение.</w:t>
      </w:r>
    </w:p>
    <w:p w:rsidR="003220BB" w:rsidRDefault="003220BB" w:rsidP="003220BB">
      <w:r>
        <w:t>В машиностроении роботы нашли широкое применение в различных сферах, начиная от автоматизированных производственных линий и заканчивая роботами для выполнения сложных монтажных и сварочных операций. Роботы обладают выдающейся точностью и скоростью, что позволяет выполнять повторяющиеся задачи с высокой эффектив</w:t>
      </w:r>
      <w:r>
        <w:t>ностью и минимизировать ошибки.</w:t>
      </w:r>
    </w:p>
    <w:p w:rsidR="003220BB" w:rsidRDefault="003220BB" w:rsidP="003220BB">
      <w:r>
        <w:t xml:space="preserve">Одним из наиболее значимых достижений робототехники в машиностроении является разработка </w:t>
      </w:r>
      <w:proofErr w:type="spellStart"/>
      <w:r>
        <w:t>коллаборативных</w:t>
      </w:r>
      <w:proofErr w:type="spellEnd"/>
      <w:r>
        <w:t xml:space="preserve"> роботов, способных работать рядом с людьми. Эти роботы оснащены сенсорами и алгоритмами, позволяющими им безопасно взаимодействовать с человеком. Они могут выполнять задачи, требующие высокой точности и тщательной работы в сотрудничестве с операторами, что сокращает риски</w:t>
      </w:r>
      <w:r>
        <w:t xml:space="preserve"> и повышает производительность.</w:t>
      </w:r>
    </w:p>
    <w:p w:rsidR="003220BB" w:rsidRDefault="003220BB" w:rsidP="003220BB">
      <w:r>
        <w:t>Развитие робототехники также оказывает влияние на концепции проектирования в машиностроении. Современные машины и оборудование часто разрабатываются с учетом возможности интеграции роботов в производственный процесс. Это позволяет создавать гибкие и адаптивные системы, способные быстро реагирова</w:t>
      </w:r>
      <w:r>
        <w:t>ть на изменения в производстве.</w:t>
      </w:r>
    </w:p>
    <w:p w:rsidR="003220BB" w:rsidRDefault="003220BB" w:rsidP="003220BB">
      <w:r>
        <w:t>Важным аспектом развития робототехники в машиностроении является ее влияние на трудовые ресурсы. Роботы могут выполнять тяжелые и опасные задачи, что снижает риск травм и нагрузку на работников. Однако это также вызывает вопросы о будущем рабочей силы и необходимости переквалификации работников.</w:t>
      </w:r>
    </w:p>
    <w:p w:rsidR="003220BB" w:rsidRDefault="003220BB" w:rsidP="003220BB">
      <w:r>
        <w:t>Развитие робототехники в машиностроении также способствует снижению времени производства и увеличению гибкости в производственных операциях. Роботы могут работать круглосуточно без потребности в отдыхе или сменах, что позволяет сократить производственные циклы и улучшить</w:t>
      </w:r>
      <w:r>
        <w:t xml:space="preserve"> реакцию на изменения в спросе.</w:t>
      </w:r>
    </w:p>
    <w:p w:rsidR="003220BB" w:rsidRDefault="003220BB" w:rsidP="003220BB">
      <w:r>
        <w:t>Одним из интересных направлений в развитии робототехники в машиностроении является использование искусственного интеллекта (ИИ) и машинного обучения. Эти технологии позволяют роботам анализировать данные, прогнозировать неисправности и даже самостоятельно принимать решения в реальном времени. Это делает роботов более автономными и способными адаптироваться к разл</w:t>
      </w:r>
      <w:r>
        <w:t>ичным условиям производства.</w:t>
      </w:r>
    </w:p>
    <w:p w:rsidR="003220BB" w:rsidRDefault="003220BB" w:rsidP="003220BB">
      <w:r>
        <w:t>С развитием робототехники открываются новые перспективы в области автоматизации монтажа и обслуживания оборудования. Роботы могут быть использованы для сборки сложных устройств и деталей, а также для проведения регулярных проверок и обслуживания машин. Это способствует увеличению надежност</w:t>
      </w:r>
      <w:r>
        <w:t>и и долговечности оборудования.</w:t>
      </w:r>
    </w:p>
    <w:p w:rsidR="003220BB" w:rsidRDefault="003220BB" w:rsidP="003220BB">
      <w:r>
        <w:t>Следует отметить, что развитие робототехники не ограничивается только производственными приложениями. Роботы также находят применение в областях исследования и разработки, медицине, аэрокосмической промышленности и даже в повседневной жизни. Их способности продолжают расширяться, что делает робототехнику одной из наиболее инновационных и перспекти</w:t>
      </w:r>
      <w:r>
        <w:t>вных областей в машиностроении.</w:t>
      </w:r>
    </w:p>
    <w:p w:rsidR="003220BB" w:rsidRDefault="003220BB" w:rsidP="003220BB">
      <w:r>
        <w:lastRenderedPageBreak/>
        <w:t>Таким образом, развитие робототехники в машиностроении меняет ландшафт отрасли, делая производство более эффективным, безопасным и адаптивным. Роботы становятся важными союзниками человека в создании более совершенных и качественных изделий. Однако для максимального использования потенциала робототехники важно продолжать исследования и разработки, а также обеспечивать подготовку и обучение специалистов в этой области.</w:t>
      </w:r>
    </w:p>
    <w:p w:rsidR="003220BB" w:rsidRPr="003220BB" w:rsidRDefault="003220BB" w:rsidP="003220BB">
      <w:r>
        <w:t>В заключение, развитие робототехники оказывает значительное воздействие на машиностроение. Роботы становятся неотъемлемой частью современных производственных процессов, способствуя повышению эффективности, качества и безопасности в машиностроении. Однако внедрение роботов также вызывает новые вызовы и требует адаптации в сфере труда и проектирования. Робототехника продолжит развиваться, формируя будущее машиностроения и привнося инновации в отрасль.</w:t>
      </w:r>
      <w:bookmarkEnd w:id="0"/>
    </w:p>
    <w:sectPr w:rsidR="003220BB" w:rsidRPr="0032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38"/>
    <w:rsid w:val="003220BB"/>
    <w:rsid w:val="00F4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16ED"/>
  <w15:chartTrackingRefBased/>
  <w15:docId w15:val="{1B45B432-80AB-4C4C-87AF-42D272B5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0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0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2023-11-18T17:56:00Z</dcterms:created>
  <dcterms:modified xsi:type="dcterms:W3CDTF">2023-11-18T17:57:00Z</dcterms:modified>
</cp:coreProperties>
</file>