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FA" w:rsidRDefault="00B45AAD" w:rsidP="00B45AAD">
      <w:pPr>
        <w:pStyle w:val="1"/>
        <w:jc w:val="center"/>
      </w:pPr>
      <w:r w:rsidRPr="00B45AAD">
        <w:t>Безопасность и надежность в машиностроении</w:t>
      </w:r>
    </w:p>
    <w:p w:rsidR="00B45AAD" w:rsidRDefault="00B45AAD" w:rsidP="00B45AAD"/>
    <w:p w:rsidR="00B45AAD" w:rsidRDefault="00B45AAD" w:rsidP="00B45AAD">
      <w:bookmarkStart w:id="0" w:name="_GoBack"/>
      <w:r>
        <w:t>В машиностроении безопасность и надежность играют ключевую роль. Продукты и оборудование, выпускаемые в этой отрасли, часто используются в условиях высоких нагрузок и опасных сред, поэтому обеспечение их безопасности и надежности является приоритетом для п</w:t>
      </w:r>
      <w:r>
        <w:t>роизводителей.</w:t>
      </w:r>
    </w:p>
    <w:p w:rsidR="00B45AAD" w:rsidRDefault="00B45AAD" w:rsidP="00B45AAD">
      <w:r>
        <w:t>Одним из важных аспектов безопасности в машиностроении является проектирование продукции с учетом мер безопасности. Это включает в себя установку защитных устройств, предотвращающих случайные травмы и аварии при эксплуатации машин и оборудования. Также важно обеспечить правильное обучение и инструктаж пользователей, чтобы они знали, как правильно использова</w:t>
      </w:r>
      <w:r>
        <w:t>ть продукцию и избегать рисков.</w:t>
      </w:r>
    </w:p>
    <w:p w:rsidR="00B45AAD" w:rsidRDefault="00B45AAD" w:rsidP="00B45AAD">
      <w:r>
        <w:t>Исследования и разработки в области безопасности также играют важную роль. Новые технологии и материалы позволяют создавать более безопасные и надежные продукты. Например, использование современных сенсоров и систем мониторинга позволяет раннее выявление потенциальн</w:t>
      </w:r>
      <w:r>
        <w:t>ых проблем и их предотвращение.</w:t>
      </w:r>
    </w:p>
    <w:p w:rsidR="00B45AAD" w:rsidRDefault="00B45AAD" w:rsidP="00B45AAD">
      <w:r>
        <w:t>Важным аспектом надежности является тщательное тестирование и контроль качества продукции. Компании в машиностроении должны убедиться, что их изделия соответствуют стандартам и требованиям, и способны работать в различных условиях эксплуатации. Тестирование включает в себя испытания на прочность, надежность и долгов</w:t>
      </w:r>
      <w:r>
        <w:t>ечность продукции.</w:t>
      </w:r>
    </w:p>
    <w:p w:rsidR="00B45AAD" w:rsidRDefault="00B45AAD" w:rsidP="00B45AAD">
      <w:r>
        <w:t>Еще одним важным аспектом надежности является обслуживание и регулярная проверка оборудования. Регулярное техническое обслуживание позволяет выявлять и устранять потенциальные проблемы до их возникновения, что снижает риск аварий и прос</w:t>
      </w:r>
      <w:r>
        <w:t>тоев.</w:t>
      </w:r>
    </w:p>
    <w:p w:rsidR="00B45AAD" w:rsidRDefault="00B45AAD" w:rsidP="00B45AAD">
      <w:r>
        <w:t>С учетом развития цифровых технологий, в машиностроении также активно внедряются системы мониторинга и дистанционного управления, которые позволяют оперативно реагировать на изменения в работе оборудования и предотв</w:t>
      </w:r>
      <w:r>
        <w:t>ращать непредвиденные ситуации.</w:t>
      </w:r>
    </w:p>
    <w:p w:rsidR="00B45AAD" w:rsidRDefault="00B45AAD" w:rsidP="00B45AAD">
      <w:r>
        <w:t>Безопасность и надежность в машиностроении оказывают важное влияние на успех компаний и безопасность пользователей. Компании, которые придают приоритет этим аспектам, способны обеспечивать более высокий уровень доверия со стороны клиентов и партнеров, что способствует их росту и устойчивости на рынке.</w:t>
      </w:r>
    </w:p>
    <w:p w:rsidR="00B45AAD" w:rsidRDefault="00B45AAD" w:rsidP="00B45AAD">
      <w:r>
        <w:t>Для обеспечения безопасности и надежности в машиностроении также важно соблюдение нормативных и законодательных требований, связанных с безопасностью продукции и условиями труда. Компании должны соблюдать законы и стандарты, регулирующие производство и эксплуатацию оборудования, а также обеспечивать соблюдение правил охраны труда, чтобы миним</w:t>
      </w:r>
      <w:r>
        <w:t>изировать риски для работников.</w:t>
      </w:r>
    </w:p>
    <w:p w:rsidR="00B45AAD" w:rsidRDefault="00B45AAD" w:rsidP="00B45AAD">
      <w:r>
        <w:t>Важным элементом обеспечения безопасности является также система управления рисками. Компании должны анализировать потенциальные риски, связанные с производственными процессами и продукцией, и разрабатывать меры по их управлению и снижению. Это включает в себя оценку вероятности возникновения опасных ситуаций и разработку планов по их предотвра</w:t>
      </w:r>
      <w:r>
        <w:t>щению и реагированию.</w:t>
      </w:r>
    </w:p>
    <w:p w:rsidR="00B45AAD" w:rsidRDefault="00B45AAD" w:rsidP="00B45AAD">
      <w:r>
        <w:t>Еще одним аспектом обеспечения безопасности и надежности является учет экологических и социальных факторов. Компании должны стремиться к минимизации негативного воздействия своей деятельности на окружающую среду и общество. Это включает в себя соблюдение экологических стандартов, эффективное использование ресурсов и социальную ответственность предприятия.</w:t>
      </w:r>
    </w:p>
    <w:p w:rsidR="00B45AAD" w:rsidRPr="00B45AAD" w:rsidRDefault="00B45AAD" w:rsidP="00B45AAD">
      <w:r>
        <w:lastRenderedPageBreak/>
        <w:t>В заключение, безопасность и надежность в машиностроении являются неотъемлемой частью процесса проектирования, производства и эксплуатации машин и оборудования. Обеспечение безопасности как для пользователей, так и для окружающей среды, а также обеспечение надежности продукции, способной работать в различных условиях, имеет критическое значение для компаний в данной отрасли. Компании, которые интегрируют в свою деятельность меры по обеспечению безопасности и надежности, способствуют укреплению своей репутации и удовлетворению потребностей клиентов, что является важным фактором успеха на рынке машиностроения.</w:t>
      </w:r>
      <w:bookmarkEnd w:id="0"/>
    </w:p>
    <w:sectPr w:rsidR="00B45AAD" w:rsidRPr="00B4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FA"/>
    <w:rsid w:val="00B45AAD"/>
    <w:rsid w:val="00B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1F09"/>
  <w15:chartTrackingRefBased/>
  <w15:docId w15:val="{3A02A3A6-002D-4BEC-AFE9-B09B105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2023-11-18T18:29:00Z</dcterms:created>
  <dcterms:modified xsi:type="dcterms:W3CDTF">2023-11-18T18:30:00Z</dcterms:modified>
</cp:coreProperties>
</file>