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D" w:rsidRDefault="00FC5187" w:rsidP="00FC5187">
      <w:pPr>
        <w:pStyle w:val="1"/>
        <w:jc w:val="center"/>
      </w:pPr>
      <w:r w:rsidRPr="00FC5187">
        <w:t>Роботы и автоматизация в производстве пищевой промышленности</w:t>
      </w:r>
    </w:p>
    <w:p w:rsidR="00FC5187" w:rsidRDefault="00FC5187" w:rsidP="00FC5187"/>
    <w:p w:rsidR="00FC5187" w:rsidRDefault="00FC5187" w:rsidP="00FC5187">
      <w:bookmarkStart w:id="0" w:name="_GoBack"/>
      <w:r>
        <w:t>Роботы и автоматизация играют значительную роль в современной пищевой промышленности, преобразуя производственные процессы, улучшая эффективность и обеспечивая высокое качество продукции. Эта технологическая революция привнесла инновации во все аспекты производства и пред</w:t>
      </w:r>
      <w:r>
        <w:t>оставила множество преимуществ.</w:t>
      </w:r>
    </w:p>
    <w:p w:rsidR="00FC5187" w:rsidRDefault="00FC5187" w:rsidP="00FC5187">
      <w:r>
        <w:t>Одним из ключевых преимуществ роботизации в пищевой промышленности является повышение производительности. Роботы могут выполнять множество задач, такие как упаковка, сортировка, резка и даже приготовление блюд, намного быстрее и точнее, чем человеческие операторы. Это позволяет увеличить объемы производства</w:t>
      </w:r>
      <w:r>
        <w:t xml:space="preserve"> и сократить временные затраты.</w:t>
      </w:r>
    </w:p>
    <w:p w:rsidR="00FC5187" w:rsidRDefault="00FC5187" w:rsidP="00FC5187">
      <w:r>
        <w:t>Кроме того, автоматизация повышает качество продукции. Роботы способны поддерживать высокую степень точности и однородности в процессе производства, что исключает человеческие ошибки и повышает стандарты качества. Это особенно важно в пищевой промышленности, где соблюдение стандартов безопасности и качества продук</w:t>
      </w:r>
      <w:r>
        <w:t>ции имеет критическое значение.</w:t>
      </w:r>
    </w:p>
    <w:p w:rsidR="00FC5187" w:rsidRDefault="00FC5187" w:rsidP="00FC5187">
      <w:r>
        <w:t>Автоматизация также улучшает условия труда для работников в пищевой промышленности. Задачи, связанные с тяжелым физическим трудом и повышенными рисками, могут быть поручены роботам, что снижает нагрузку на человеческий труд и повышае</w:t>
      </w:r>
      <w:r>
        <w:t>т безопасность на производстве.</w:t>
      </w:r>
    </w:p>
    <w:p w:rsidR="00FC5187" w:rsidRDefault="00FC5187" w:rsidP="00FC5187">
      <w:r>
        <w:t>С точки зрения управления и мониторинга производства, автоматизация предоставляет средства для непрерывного контроля и анализа производственных процессов. Это позволяет операторам быстро реагировать на изменения и оптимизировать п</w:t>
      </w:r>
      <w:r>
        <w:t>роизводство в реальном времени.</w:t>
      </w:r>
    </w:p>
    <w:p w:rsidR="00FC5187" w:rsidRDefault="00FC5187" w:rsidP="00FC5187">
      <w:r>
        <w:t>Однако, несмотря на множество преимуществ, внедрение роботов и автоматизации также сталкивается с вызовами. Это включает в себя высокие затраты на приобретение и обслуживание роботов, а также необходимость обучения персонала для работы с</w:t>
      </w:r>
      <w:r>
        <w:t xml:space="preserve"> автоматизированными системами.</w:t>
      </w:r>
    </w:p>
    <w:p w:rsidR="00FC5187" w:rsidRDefault="00FC5187" w:rsidP="00FC5187">
      <w:r>
        <w:t xml:space="preserve">Дополнительно следует отметить, что роботы и автоматизация способствуют снижению потребления ресурсов, так как они могут оптимизировать процессы использования ингредиентов, энергии и воды. Это имеет важное значение в условиях устойчивой и </w:t>
      </w:r>
      <w:proofErr w:type="spellStart"/>
      <w:r>
        <w:t>экологичной</w:t>
      </w:r>
      <w:proofErr w:type="spellEnd"/>
      <w:r>
        <w:t xml:space="preserve"> пищевой промышленности, где важно минимизировать отходы и негативное в</w:t>
      </w:r>
      <w:r>
        <w:t>оздействие на окружающую среду.</w:t>
      </w:r>
    </w:p>
    <w:p w:rsidR="00FC5187" w:rsidRDefault="00FC5187" w:rsidP="00FC5187">
      <w:r>
        <w:t>Кроме того, роботы могут быть программируемыми для выполнения различных задач, что делает производство более гибким и адаптивным к изменяющимся рыночным требованиям. Например, они могут быстро переключаться между разными видами упаковки или ассортиментом продукции, что особенно важно в сфере быстро меняющихс</w:t>
      </w:r>
      <w:r>
        <w:t>я потребительских предпочтений.</w:t>
      </w:r>
    </w:p>
    <w:p w:rsidR="00FC5187" w:rsidRDefault="00FC5187" w:rsidP="00FC5187">
      <w:r>
        <w:t>Важным аспектом внедрения роботизации является также обеспечение безопасности продукции и соблюдение стандартов гигиеничности. Роботы могут быть спроектированы с учетом соблюдения санитарных норм, их поверхности могут быть легко очищаемыми и дезинфицируемыми, что снижае</w:t>
      </w:r>
      <w:r>
        <w:t>т риски контаминации продукции.</w:t>
      </w:r>
    </w:p>
    <w:p w:rsidR="00FC5187" w:rsidRDefault="00FC5187" w:rsidP="00FC5187">
      <w:r>
        <w:t>В итоге, роботы и автоматизация в пищевой промышленности представляют собой важную составляющую современного производства продуктов питания. Они улучшают эффективность, качество и устойчивость производства, а также способствуют развитию инноваций и укреплению конкурентоспособности отрасли.</w:t>
      </w:r>
    </w:p>
    <w:p w:rsidR="00FC5187" w:rsidRPr="00FC5187" w:rsidRDefault="00FC5187" w:rsidP="00FC5187">
      <w:r>
        <w:lastRenderedPageBreak/>
        <w:t>В заключение, роботы и автоматизация играют существенную роль в современной пищевой промышленности, повышая производительность, качество продукции и безопасность труда. Эта технологическая трансформация продолжает развиваться, и ее влияние на производство пищи будет только усиливаться в будущем.</w:t>
      </w:r>
      <w:bookmarkEnd w:id="0"/>
    </w:p>
    <w:sectPr w:rsidR="00FC5187" w:rsidRPr="00FC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D"/>
    <w:rsid w:val="0073778D"/>
    <w:rsid w:val="00FC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755E"/>
  <w15:chartTrackingRefBased/>
  <w15:docId w15:val="{F4CA49A7-466A-4019-AB11-8421FA5B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51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1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2023-11-19T12:04:00Z</dcterms:created>
  <dcterms:modified xsi:type="dcterms:W3CDTF">2023-11-19T12:05:00Z</dcterms:modified>
</cp:coreProperties>
</file>