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64" w:rsidRDefault="00A42316" w:rsidP="00A42316">
      <w:pPr>
        <w:pStyle w:val="1"/>
        <w:jc w:val="center"/>
      </w:pPr>
      <w:r w:rsidRPr="00A42316">
        <w:t>Роботы и машины в медицинской реабилитации и уходе за пациентами</w:t>
      </w:r>
    </w:p>
    <w:p w:rsidR="00A42316" w:rsidRDefault="00A42316" w:rsidP="00A42316"/>
    <w:p w:rsidR="00A42316" w:rsidRDefault="00A42316" w:rsidP="00A42316">
      <w:bookmarkStart w:id="0" w:name="_GoBack"/>
      <w:r>
        <w:t xml:space="preserve">Роботы и машины играют все более важную роль в медицинской реабилитации и уходе за пациентами, предоставляя новые возможности для улучшения качества медицинской помощи и обеспечения более эффективного </w:t>
      </w:r>
      <w:r>
        <w:t>и индивидуализированного ухода.</w:t>
      </w:r>
    </w:p>
    <w:p w:rsidR="00A42316" w:rsidRDefault="00A42316" w:rsidP="00A42316">
      <w:r>
        <w:t>Одним из важных направлений в использовании роботов в медицинской реабилитации является разработка реабилитационных роботов. Эти устройства способны помогать пациентам восстановить функциональность своих конечностей после травм, операций или инсультов. Роботы могут предоставлять пациентам специальные упражнения и манипуляции, которые помогают восст</w:t>
      </w:r>
      <w:r>
        <w:t>ановлению двигательных навыков.</w:t>
      </w:r>
    </w:p>
    <w:p w:rsidR="00A42316" w:rsidRDefault="00A42316" w:rsidP="00A42316">
      <w:r>
        <w:t>Еще одним важным аспектом является использование роботов в уходе за пациентами. Например, медицинские роботы могут быть использованы для выполнения различных процедур, таких как операции, что позволяет хирургам выполнять сложные манипуляции с высокой точностью. Также существуют роботы-помощники, которые способны выполнять рутинные задачи по уходу за пациентами, такие как подача лекарств, измерение витальных показател</w:t>
      </w:r>
      <w:r>
        <w:t>ей и даже общение с пациентами.</w:t>
      </w:r>
    </w:p>
    <w:p w:rsidR="00A42316" w:rsidRDefault="00A42316" w:rsidP="00A42316">
      <w:r>
        <w:t>Кроме того, роботы и машины могут использоваться для мониторинга состояния пациентов в реальном времени. Это позволяет врачам и медсестрам получать актуальную информацию о состоянии пациентов и принимать необходимые меры в случае ухудшения. Такие системы могут существенно улучшить качество ухода и</w:t>
      </w:r>
      <w:r>
        <w:t xml:space="preserve"> сократить риски для пациентов.</w:t>
      </w:r>
    </w:p>
    <w:p w:rsidR="00A42316" w:rsidRDefault="00A42316" w:rsidP="00A42316">
      <w:r>
        <w:t>Таким образом, роботы и машины становятся неотъемлемой частью медицинской практики, предоставляя новые возможности для реабилитации и ухода за пациентами. Их использование способствует более эффективной и индивидуализированной медицинской помощи, что содействует улучшению здоровья и качества жизни пациентов.</w:t>
      </w:r>
    </w:p>
    <w:p w:rsidR="00A42316" w:rsidRDefault="00A42316" w:rsidP="00A42316">
      <w:r>
        <w:t>Еще одним важным аспектом в использовании роботов и машин в медицинской сфере является возможность проведения дистанционных консультаций и медицинских процедур. Телемедицина и удаленная хирургия становятся все более распространенными, что позволяет специалистам оказывать помощь пациентам, находящимся на больших расстояниях. Роботизированные системы и дистанционное управление медицинскими</w:t>
      </w:r>
      <w:r>
        <w:t xml:space="preserve"> машинами делают это возможным.</w:t>
      </w:r>
    </w:p>
    <w:p w:rsidR="00A42316" w:rsidRDefault="00A42316" w:rsidP="00A42316">
      <w:r>
        <w:t xml:space="preserve">Кроме того, использование роботов в медицинской сфере способствует сокращению риска передачи инфекций. Роботы могут выполнять различные процедуры без прямого контакта с пациентами, что особенно актуально </w:t>
      </w:r>
      <w:r>
        <w:t>в условиях эпидемий и пандемий.</w:t>
      </w:r>
    </w:p>
    <w:p w:rsidR="00A42316" w:rsidRDefault="00A42316" w:rsidP="00A42316">
      <w:r>
        <w:t>Развитие и применение роботов и машин в медицинской реабилитации и уходе за пациентами продолжает расширяться, и эти технологии обещают множество перспектив в будущем. Однако важно также учитывать этические и юридические аспекты использования роботов в медицине, чтобы обеспечить безопасность и конфиденциальность пациентов и соблюсти все</w:t>
      </w:r>
      <w:r>
        <w:t xml:space="preserve"> медицинские стандарты и нормы.</w:t>
      </w:r>
    </w:p>
    <w:p w:rsidR="00A42316" w:rsidRPr="00A42316" w:rsidRDefault="00A42316" w:rsidP="00A42316">
      <w:r>
        <w:t>Таким образом, роботы и машины играют все более значительную роль в медицинской реабилитации, диагностике, хирургии и уходе за пациентами, предоставляя новые возможности для улучшения качества медицинской помощи и способствуя развитию современной медицины.</w:t>
      </w:r>
      <w:bookmarkEnd w:id="0"/>
    </w:p>
    <w:sectPr w:rsidR="00A42316" w:rsidRPr="00A4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64"/>
    <w:rsid w:val="00A42316"/>
    <w:rsid w:val="00E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547E"/>
  <w15:chartTrackingRefBased/>
  <w15:docId w15:val="{83447860-80FB-4B23-B7E9-DC92C55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2023-11-19T12:19:00Z</dcterms:created>
  <dcterms:modified xsi:type="dcterms:W3CDTF">2023-11-19T12:20:00Z</dcterms:modified>
</cp:coreProperties>
</file>