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E7" w:rsidRDefault="000C3AA3" w:rsidP="000C3AA3">
      <w:pPr>
        <w:pStyle w:val="1"/>
        <w:jc w:val="center"/>
      </w:pPr>
      <w:r w:rsidRPr="000C3AA3">
        <w:t xml:space="preserve">Разработка уникального торгового предложения через </w:t>
      </w:r>
      <w:proofErr w:type="spellStart"/>
      <w:r w:rsidRPr="000C3AA3">
        <w:t>мерчендайзинг</w:t>
      </w:r>
      <w:proofErr w:type="spellEnd"/>
    </w:p>
    <w:p w:rsidR="000C3AA3" w:rsidRDefault="000C3AA3" w:rsidP="000C3AA3"/>
    <w:p w:rsidR="000C3AA3" w:rsidRDefault="000C3AA3" w:rsidP="000C3AA3">
      <w:bookmarkStart w:id="0" w:name="_GoBack"/>
      <w:r>
        <w:t xml:space="preserve">Разработка уникального торгового предложения (УТП) является важным аспектом </w:t>
      </w:r>
      <w:proofErr w:type="spellStart"/>
      <w:r>
        <w:t>мерчендайзинга</w:t>
      </w:r>
      <w:proofErr w:type="spellEnd"/>
      <w:r>
        <w:t>, который помогает выделиться среди конкурентов и привлечь внимание потенциальных клиентов. УТП представляет собой особый набор преимуществ и уникальных характеристик товаров или услуг, который делает их более привлека</w:t>
      </w:r>
      <w:r>
        <w:t>тельными для целевой аудитории.</w:t>
      </w:r>
    </w:p>
    <w:p w:rsidR="000C3AA3" w:rsidRDefault="000C3AA3" w:rsidP="000C3AA3">
      <w:r>
        <w:t xml:space="preserve">Процесс разработки УТП через </w:t>
      </w:r>
      <w:proofErr w:type="spellStart"/>
      <w:r>
        <w:t>мерчендайзинг</w:t>
      </w:r>
      <w:proofErr w:type="spellEnd"/>
      <w:r>
        <w:t xml:space="preserve"> начинается с тщательного анализа рынка и конкурентов. Важно понять, какие предложения уже существуют на рынке, какие потребности они удовлетворяют, и какие преимущества можно предложить, чтобы выделиться. Этот анализ поможет определить ниши и возможности для со</w:t>
      </w:r>
      <w:r>
        <w:t>здания уникального предложения.</w:t>
      </w:r>
    </w:p>
    <w:p w:rsidR="000C3AA3" w:rsidRDefault="000C3AA3" w:rsidP="000C3AA3">
      <w:r>
        <w:t xml:space="preserve">Далее, необходимо определить, какие элементы </w:t>
      </w:r>
      <w:proofErr w:type="spellStart"/>
      <w:r>
        <w:t>мерчендайзинга</w:t>
      </w:r>
      <w:proofErr w:type="spellEnd"/>
      <w:r>
        <w:t xml:space="preserve"> можно использовать для поддержки УТП. Это может включать в себя визуальное оформление магазина, дизайн упаковки товаров, ценовую политику, акции и специальные предложения. Все эти элементы должны быть согласованы и подчерк</w:t>
      </w:r>
      <w:r>
        <w:t>ивать уникальность предложения.</w:t>
      </w:r>
    </w:p>
    <w:p w:rsidR="000C3AA3" w:rsidRDefault="000C3AA3" w:rsidP="000C3AA3">
      <w:r>
        <w:t xml:space="preserve">Особое внимание следует уделить обучению персонала. Сотрудники магазина должны быть хорошо осведомлены о преимуществах УТП и уметь их эффективно </w:t>
      </w:r>
      <w:proofErr w:type="spellStart"/>
      <w:r>
        <w:t>коммуницировать</w:t>
      </w:r>
      <w:proofErr w:type="spellEnd"/>
      <w:r>
        <w:t xml:space="preserve"> клиентам. Обучение персонала поможет убедиться, что клиенты получают не только уникальное предложение, </w:t>
      </w:r>
      <w:r>
        <w:t>но и качественное обслуживание.</w:t>
      </w:r>
    </w:p>
    <w:p w:rsidR="000C3AA3" w:rsidRDefault="000C3AA3" w:rsidP="000C3AA3">
      <w:r>
        <w:t>Кроме того, важно постоянно следить за реакцией клиентов и анализировать результаты. Постоянная обратная связь и мониторинг эффективности УТП помогут внести коррективы и улучшить предложение в соответствии с изменяющимися потребностями рынка.</w:t>
      </w:r>
    </w:p>
    <w:p w:rsidR="000C3AA3" w:rsidRDefault="000C3AA3" w:rsidP="000C3AA3">
      <w:r>
        <w:t xml:space="preserve">Дополнительно, стоит учесть, что разработка уникального торгового предложения через </w:t>
      </w:r>
      <w:proofErr w:type="spellStart"/>
      <w:r>
        <w:t>мерчендайзинг</w:t>
      </w:r>
      <w:proofErr w:type="spellEnd"/>
      <w:r>
        <w:t xml:space="preserve"> может включать в себя не только физические товары, но и услуги, цифровые продукты и другие виды предложений. Важно найти способы выделиться на рынке, не </w:t>
      </w:r>
      <w:r>
        <w:t>зависимо от сферы деятельности.</w:t>
      </w:r>
    </w:p>
    <w:p w:rsidR="000C3AA3" w:rsidRDefault="000C3AA3" w:rsidP="000C3AA3">
      <w:r>
        <w:t xml:space="preserve">Еще одним важным аспектом при создании УТП через </w:t>
      </w:r>
      <w:proofErr w:type="spellStart"/>
      <w:r>
        <w:t>мерчендайзинг</w:t>
      </w:r>
      <w:proofErr w:type="spellEnd"/>
      <w:r>
        <w:t xml:space="preserve"> является стремление к постоянному совершенствованию. Рынок постоянно меняется, и то, что сегодня является уникальным предложением, может утратить свою актуальность завтра. Поэтому необходимо быть гибким и готовым адаптировать свое УТП в соответствии с изменяющимися треб</w:t>
      </w:r>
      <w:r>
        <w:t>ованиями и ожиданиями клиентов.</w:t>
      </w:r>
    </w:p>
    <w:p w:rsidR="000C3AA3" w:rsidRDefault="000C3AA3" w:rsidP="000C3AA3">
      <w:r>
        <w:t xml:space="preserve">Наконец, создание уникального торгового предложения через </w:t>
      </w:r>
      <w:proofErr w:type="spellStart"/>
      <w:r>
        <w:t>мерчендайзинг</w:t>
      </w:r>
      <w:proofErr w:type="spellEnd"/>
      <w:r>
        <w:t xml:space="preserve"> требует вложения времени, ресурсов и творческой энергии. Однако эти инвестиции могут окупиться в виде более высоких продаж, лояльности клиентов и укрепления бренда. Уникальное торговое предложение становится основой для привлечения и удержания клиентов, что делает его важным элементом успешной стратегии в мире </w:t>
      </w:r>
      <w:proofErr w:type="spellStart"/>
      <w:r>
        <w:t>мерчендайзинга</w:t>
      </w:r>
      <w:proofErr w:type="spellEnd"/>
      <w:r>
        <w:t>.</w:t>
      </w:r>
    </w:p>
    <w:p w:rsidR="000C3AA3" w:rsidRPr="000C3AA3" w:rsidRDefault="000C3AA3" w:rsidP="000C3AA3">
      <w:r>
        <w:t xml:space="preserve">В заключение, разработка уникального торгового предложения через </w:t>
      </w:r>
      <w:proofErr w:type="spellStart"/>
      <w:r>
        <w:t>мерчендайзинг</w:t>
      </w:r>
      <w:proofErr w:type="spellEnd"/>
      <w:r>
        <w:t xml:space="preserve"> - это стратегически важный процесс, который позволяет привлечь клиентов и удержать их на долгосрочной основе. Эффективное УТП помогает компании выделиться среди конкурентов и создать прочное позиционирование на рынке, что способствует увеличению прибыли и успешному развитию бизнеса.</w:t>
      </w:r>
      <w:bookmarkEnd w:id="0"/>
    </w:p>
    <w:sectPr w:rsidR="000C3AA3" w:rsidRPr="000C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E7"/>
    <w:rsid w:val="000C3AA3"/>
    <w:rsid w:val="00AC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7D51"/>
  <w15:chartTrackingRefBased/>
  <w15:docId w15:val="{E56CCC94-50CC-4BDA-976C-56C9B866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3A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A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2023-11-20T04:55:00Z</dcterms:created>
  <dcterms:modified xsi:type="dcterms:W3CDTF">2023-11-20T04:57:00Z</dcterms:modified>
</cp:coreProperties>
</file>