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BF0" w:rsidRDefault="005E3599" w:rsidP="005E3599">
      <w:pPr>
        <w:pStyle w:val="1"/>
        <w:jc w:val="center"/>
      </w:pPr>
      <w:proofErr w:type="spellStart"/>
      <w:r w:rsidRPr="005E3599">
        <w:t>Мерчендайзинг</w:t>
      </w:r>
      <w:proofErr w:type="spellEnd"/>
      <w:r w:rsidRPr="005E3599">
        <w:t xml:space="preserve"> в мире недвижимости</w:t>
      </w:r>
      <w:r>
        <w:t>:</w:t>
      </w:r>
      <w:r w:rsidRPr="005E3599">
        <w:t xml:space="preserve"> презентация и продвижение объектов</w:t>
      </w:r>
    </w:p>
    <w:p w:rsidR="005E3599" w:rsidRDefault="005E3599" w:rsidP="005E3599"/>
    <w:p w:rsidR="005E3599" w:rsidRDefault="005E3599" w:rsidP="005E3599">
      <w:bookmarkStart w:id="0" w:name="_GoBack"/>
      <w:proofErr w:type="spellStart"/>
      <w:r>
        <w:t>Мерчендайзинг</w:t>
      </w:r>
      <w:proofErr w:type="spellEnd"/>
      <w:r>
        <w:t xml:space="preserve"> в мире недвижимости представляет собой уникальный комплекс маркетинговых и презентационных стратегий, направленных на продвижение и продажу объектов недвижимости. Важность </w:t>
      </w:r>
      <w:proofErr w:type="spellStart"/>
      <w:r>
        <w:t>мерчендайзинга</w:t>
      </w:r>
      <w:proofErr w:type="spellEnd"/>
      <w:r>
        <w:t xml:space="preserve"> в этой сфере обусловлена высокой стоимостью объектов и значимостью решения о покупке для клиентов. Основная цель </w:t>
      </w:r>
      <w:proofErr w:type="spellStart"/>
      <w:r>
        <w:t>мерчендайзинга</w:t>
      </w:r>
      <w:proofErr w:type="spellEnd"/>
      <w:r>
        <w:t xml:space="preserve"> в недвижимости — создать привлекательный образ объекта, который максимально соответствует потребностям и ожида</w:t>
      </w:r>
      <w:r>
        <w:t>ниям потенциальных покупателей.</w:t>
      </w:r>
    </w:p>
    <w:p w:rsidR="005E3599" w:rsidRDefault="005E3599" w:rsidP="005E3599">
      <w:r>
        <w:t xml:space="preserve">Одним из ключевых аспектов </w:t>
      </w:r>
      <w:proofErr w:type="spellStart"/>
      <w:r>
        <w:t>мерчендайзинга</w:t>
      </w:r>
      <w:proofErr w:type="spellEnd"/>
      <w:r>
        <w:t xml:space="preserve"> в недвижимости является визуализация объекта. Качественные фотографии, профессиональные </w:t>
      </w:r>
      <w:proofErr w:type="spellStart"/>
      <w:r>
        <w:t>видеообзоры</w:t>
      </w:r>
      <w:proofErr w:type="spellEnd"/>
      <w:r>
        <w:t xml:space="preserve"> и виртуальные туры по объекту позволяют потенциальным покупателям лучше понять преимущества и характеристики недвижимости, даже не посещая её лично. Это особенно важно в условиях </w:t>
      </w:r>
      <w:proofErr w:type="spellStart"/>
      <w:r>
        <w:t>цифровизации</w:t>
      </w:r>
      <w:proofErr w:type="spellEnd"/>
      <w:r>
        <w:t xml:space="preserve"> и возросшего интереса</w:t>
      </w:r>
      <w:r>
        <w:t xml:space="preserve"> к онлайн-поискам недвижимости.</w:t>
      </w:r>
    </w:p>
    <w:p w:rsidR="005E3599" w:rsidRDefault="005E3599" w:rsidP="005E3599">
      <w:proofErr w:type="spellStart"/>
      <w:r>
        <w:t>Стейджинг</w:t>
      </w:r>
      <w:proofErr w:type="spellEnd"/>
      <w:r>
        <w:t xml:space="preserve">, или профессиональная подготовка объекта к продаже, также является важной частью </w:t>
      </w:r>
      <w:proofErr w:type="spellStart"/>
      <w:r>
        <w:t>мерчендайзинга</w:t>
      </w:r>
      <w:proofErr w:type="spellEnd"/>
      <w:r>
        <w:t xml:space="preserve"> в недвижимости. Он включает в себя дизайн интерьера, меблировку и декорирование объекта таким образом, чтобы подчеркнуть его преимущества, сделать пространство более привлекательным и уютным для потенциальных покупателей. Это помогает клиентам лучше представить, как они могли бы использова</w:t>
      </w:r>
      <w:r>
        <w:t>ть и обустраивать пространство.</w:t>
      </w:r>
    </w:p>
    <w:p w:rsidR="005E3599" w:rsidRDefault="005E3599" w:rsidP="005E3599">
      <w:r>
        <w:t xml:space="preserve">Использование социальных сетей и цифровых платформ также играет значительную роль в </w:t>
      </w:r>
      <w:proofErr w:type="spellStart"/>
      <w:r>
        <w:t>мерчендайзинге</w:t>
      </w:r>
      <w:proofErr w:type="spellEnd"/>
      <w:r>
        <w:t xml:space="preserve"> недвижимости. Эффективная рекламная кампания в интернете, включая SEO-оптимизацию, контекстную рекламу и присутствие в социальных медиа, может значительно увеличить видимость объекта на рынке и привлечь бо</w:t>
      </w:r>
      <w:r>
        <w:t>льше потенциальных покупателей.</w:t>
      </w:r>
    </w:p>
    <w:p w:rsidR="005E3599" w:rsidRDefault="005E3599" w:rsidP="005E3599">
      <w:r>
        <w:t xml:space="preserve">Важной частью </w:t>
      </w:r>
      <w:proofErr w:type="spellStart"/>
      <w:r>
        <w:t>мерчендайзинга</w:t>
      </w:r>
      <w:proofErr w:type="spellEnd"/>
      <w:r>
        <w:t xml:space="preserve"> в недвижимости является также умение правильно представить информацию об объекте. Это включает в себя подготовку подробных описаний, указание всех ключевых характеристик и преимуществ, а также предоставление полной и честной информации о любых недостатках или ограничениях. Правдивость и прозрачность информации способствуют формированию доверия со стороны клиентов и увеличению шансов на успешную сделку.</w:t>
      </w:r>
    </w:p>
    <w:p w:rsidR="005E3599" w:rsidRDefault="005E3599" w:rsidP="005E3599">
      <w:r>
        <w:t xml:space="preserve">Дополнительно, в </w:t>
      </w:r>
      <w:proofErr w:type="spellStart"/>
      <w:r>
        <w:t>мерчендайзинге</w:t>
      </w:r>
      <w:proofErr w:type="spellEnd"/>
      <w:r>
        <w:t xml:space="preserve"> недвижимости важную роль играет локальный маркетинг и учет региональных особенностей. Это включает в себя анализ рынка в конкретном регионе, понимание предпочтений и потребностей местных покупателей, а также адаптацию рекламных и маркетинговых стратегий под конкретные рыночные условия. Например, в одном районе могут быть востребованы большие семейные дома, в другом — компактные квартир</w:t>
      </w:r>
      <w:r>
        <w:t>ы для одиночек или молодых пар.</w:t>
      </w:r>
    </w:p>
    <w:p w:rsidR="005E3599" w:rsidRDefault="005E3599" w:rsidP="005E3599">
      <w:r>
        <w:t xml:space="preserve">Эффективное управление отношениями с клиентами (CRM) также играет ключевую роль в </w:t>
      </w:r>
      <w:proofErr w:type="spellStart"/>
      <w:r>
        <w:t>мерчендайзинге</w:t>
      </w:r>
      <w:proofErr w:type="spellEnd"/>
      <w:r>
        <w:t xml:space="preserve"> недвижимости. Сбор и анализ данных о клиентах, их предпочтениях и истории взаимодействий позволяют агентам по недвижимости более точно подбирать объекты, соответствующие запросам покупателей, и более эффектив</w:t>
      </w:r>
      <w:r>
        <w:t>но управлять процессом продажи.</w:t>
      </w:r>
    </w:p>
    <w:p w:rsidR="005E3599" w:rsidRDefault="005E3599" w:rsidP="005E3599">
      <w:r>
        <w:t>Не менее важным является разработка уникального торгового предложения (УТП) для каждого объекта недвижимости. Это может включать в себя особенности расположения, уникальный дизайн, эксклюзивные характеристики или дополнительные услуги и удобства. УТП помогает выделить объект на фоне конкурентов и привл</w:t>
      </w:r>
      <w:r>
        <w:t>ечь внимание целевой аудитории.</w:t>
      </w:r>
    </w:p>
    <w:p w:rsidR="005E3599" w:rsidRDefault="005E3599" w:rsidP="005E3599">
      <w:r>
        <w:lastRenderedPageBreak/>
        <w:t xml:space="preserve">Также важно отметить роль социальной ответственности и устойчивости в </w:t>
      </w:r>
      <w:proofErr w:type="spellStart"/>
      <w:r>
        <w:t>мерчендайзинге</w:t>
      </w:r>
      <w:proofErr w:type="spellEnd"/>
      <w:r>
        <w:t xml:space="preserve"> недвижимости. Продвижение экологически чистых и </w:t>
      </w:r>
      <w:proofErr w:type="spellStart"/>
      <w:r>
        <w:t>энергоэффективных</w:t>
      </w:r>
      <w:proofErr w:type="spellEnd"/>
      <w:r>
        <w:t xml:space="preserve"> объектов недвижимости, а также проектов, внедряющих принципы устойчивого развития, становится все более важным в свете глобальных экологических вызовов и меняю</w:t>
      </w:r>
      <w:r>
        <w:t>щихся предпочтений покупателей.</w:t>
      </w:r>
    </w:p>
    <w:p w:rsidR="005E3599" w:rsidRPr="005E3599" w:rsidRDefault="005E3599" w:rsidP="005E3599">
      <w:proofErr w:type="spellStart"/>
      <w:r>
        <w:t>М</w:t>
      </w:r>
      <w:r>
        <w:t>ерчендайзинг</w:t>
      </w:r>
      <w:proofErr w:type="spellEnd"/>
      <w:r>
        <w:t xml:space="preserve"> в сфере недвижимости — это комплексная задача, требующая не только презентационных навыков, но и глубокого понимания рынка, потребностей клиентов и трендов в сфере недвижимости. Интеграция всех этих элементов позволяет создать эффективную стратегию продвижения объектов недвижимости, которая будет способствовать успешным продажам и удовлетворению потребностей покупателей.</w:t>
      </w:r>
    </w:p>
    <w:p w:rsidR="005E3599" w:rsidRPr="005E3599" w:rsidRDefault="005E3599" w:rsidP="005E3599">
      <w:r>
        <w:t xml:space="preserve">В заключение, </w:t>
      </w:r>
      <w:proofErr w:type="spellStart"/>
      <w:r>
        <w:t>мерчендайзинг</w:t>
      </w:r>
      <w:proofErr w:type="spellEnd"/>
      <w:r>
        <w:t xml:space="preserve"> в мире недвижимости является сложным и многогранным процессом, требующим профессионального подхода и внимания к деталям. От качественной визуализации и </w:t>
      </w:r>
      <w:proofErr w:type="spellStart"/>
      <w:r>
        <w:t>стейджинга</w:t>
      </w:r>
      <w:proofErr w:type="spellEnd"/>
      <w:r>
        <w:t xml:space="preserve"> до эффективного использования цифровых каналов и четкого представления информации — каждый элем</w:t>
      </w:r>
      <w:r>
        <w:t>ент играет ключевую роль в прив</w:t>
      </w:r>
      <w:r>
        <w:t>лечении внимания потенциальных покупателей и успешном продвижении объектов недвижимости на рынке.</w:t>
      </w:r>
      <w:bookmarkEnd w:id="0"/>
    </w:p>
    <w:sectPr w:rsidR="005E3599" w:rsidRPr="005E3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BF0"/>
    <w:rsid w:val="00325BF0"/>
    <w:rsid w:val="005E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6C41"/>
  <w15:chartTrackingRefBased/>
  <w15:docId w15:val="{4677BAB1-9085-4E5C-A09A-3905A502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35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5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656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2023-11-20T11:02:00Z</dcterms:created>
  <dcterms:modified xsi:type="dcterms:W3CDTF">2023-11-20T11:07:00Z</dcterms:modified>
</cp:coreProperties>
</file>