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B4" w:rsidRDefault="00EC6F6E" w:rsidP="00EC6F6E">
      <w:pPr>
        <w:pStyle w:val="1"/>
        <w:jc w:val="center"/>
      </w:pPr>
      <w:r w:rsidRPr="00EC6F6E">
        <w:t>История развития металлообработки</w:t>
      </w:r>
    </w:p>
    <w:p w:rsidR="00EC6F6E" w:rsidRDefault="00EC6F6E" w:rsidP="00EC6F6E"/>
    <w:p w:rsidR="00EC6F6E" w:rsidRDefault="00EC6F6E" w:rsidP="00EC6F6E">
      <w:bookmarkStart w:id="0" w:name="_GoBack"/>
      <w:r>
        <w:t xml:space="preserve">История развития металлообработки насчитывает тысячелетия и является важной частью человеческой цивилизации. Металлообработка означает обработку и формирование металлических материалов с целью создания различных изделий и конструкций. Её развитие прошло через несколько важных этапов, начиная с древних времен </w:t>
      </w:r>
      <w:r>
        <w:t>и продолжаясь до современности.</w:t>
      </w:r>
    </w:p>
    <w:p w:rsidR="00EC6F6E" w:rsidRDefault="00EC6F6E" w:rsidP="00EC6F6E">
      <w:r>
        <w:t xml:space="preserve">Древние цивилизации, такие как древние египтяне, сумеречные и индусы, уже в III тысячелетии до н.э. использовали металлические изделия, такие как оружие, украшения и инструменты. Однако процессы металлообработки в то время были весьма примитивными и ограниченными, они включали в себя ковку, </w:t>
      </w:r>
      <w:r>
        <w:t>литье и изготовление украшений.</w:t>
      </w:r>
    </w:p>
    <w:p w:rsidR="00EC6F6E" w:rsidRDefault="00EC6F6E" w:rsidP="00EC6F6E">
      <w:r>
        <w:t>С развитием цивилизации и технологического прогресса металлообработка стала более сложным и эффективным процессом. В средние века, мастера разработали методы обработки металлов, такие как кузнечное дело и литье железа. Это позволило создавать более сложные металлические изделия, включ</w:t>
      </w:r>
      <w:r>
        <w:t>ая оружие, броню и инструменты.</w:t>
      </w:r>
    </w:p>
    <w:p w:rsidR="00EC6F6E" w:rsidRDefault="00EC6F6E" w:rsidP="00EC6F6E">
      <w:r>
        <w:t>В XIX веке наступила промышленная революция, которая кардинально изменила металлообработку. Введение паровых машин и механизации производства улучшило производительность и качество обработки металлов. Стало возможным массовое производство металлических изделий, таки</w:t>
      </w:r>
      <w:r>
        <w:t>х как поезда, корабли и машины.</w:t>
      </w:r>
    </w:p>
    <w:p w:rsidR="00EC6F6E" w:rsidRDefault="00EC6F6E" w:rsidP="00EC6F6E">
      <w:r>
        <w:t>С развитием электротехники и химической промышленности в XX веке появились новые методы металлообработки, такие как электрохимическая обработка и лазерная резка. Эти технологии позволили обрабатывать металлы с высокой точностью и создавать сложные детали для различных отраслей, вклю</w:t>
      </w:r>
      <w:r>
        <w:t>чая авиацию, космос и медицину.</w:t>
      </w:r>
    </w:p>
    <w:p w:rsidR="00EC6F6E" w:rsidRDefault="00EC6F6E" w:rsidP="00EC6F6E">
      <w:r>
        <w:t>Сегодня металлообработка остается важной отраслью промышленности, способной производить широкий спектр изделий, начиная с мелких деталей для бытовых товаров и заканчивая крупными конструкциями для строительства и производства. Технологии металлообработки постоянно совершенствуются, что позволяет улучшать производительность и качество изделий, а также создавать новые возможности для инноваций и развития промышленности.</w:t>
      </w:r>
    </w:p>
    <w:p w:rsidR="00EC6F6E" w:rsidRDefault="00EC6F6E" w:rsidP="00EC6F6E">
      <w:r>
        <w:t>В современном мире металлообработка играет важную роль в различных отраслях промышленности. Процессы обработки металлов стали более автоматизированными и компьютеризированными, что повысило точность и эффективность производства. Современные станки с ЧПУ (числовым программным управлением) позволяют создавать сложные дета</w:t>
      </w:r>
      <w:r>
        <w:t>ли с высокой степенью точности.</w:t>
      </w:r>
    </w:p>
    <w:p w:rsidR="00EC6F6E" w:rsidRDefault="00EC6F6E" w:rsidP="00EC6F6E">
      <w:r>
        <w:t>Металлообработка также стала ключевой отраслью в производстве современных технологических устройств, таких как смартфоны, компьютеры и автомобили. Компоненты для этих устройств изготавливаются с использованием передов</w:t>
      </w:r>
      <w:r>
        <w:t>ых технологий металлообработки.</w:t>
      </w:r>
    </w:p>
    <w:p w:rsidR="00EC6F6E" w:rsidRDefault="00EC6F6E" w:rsidP="00EC6F6E">
      <w:r>
        <w:t>Большое внимание также уделяется экологической стороне металлообработки. Разработка более эффективных методов переработки металлических материалов и снижение негативного воздействия на окружающую среду стали прио</w:t>
      </w:r>
      <w:r>
        <w:t>ритетом для многих предприятий.</w:t>
      </w:r>
    </w:p>
    <w:p w:rsidR="00EC6F6E" w:rsidRPr="00EC6F6E" w:rsidRDefault="00EC6F6E" w:rsidP="00EC6F6E">
      <w:r>
        <w:t>Следует отметить, что металлообработка остается одной из важнейших отраслей, обеспечивающей экономический рост и технологический прогресс в мире. Её история развития свидетельствует о непрерывной эволюции и совершенствовании методов обработки металлов, что продолжает формировать современное производство и индустрию.</w:t>
      </w:r>
      <w:bookmarkEnd w:id="0"/>
    </w:p>
    <w:sectPr w:rsidR="00EC6F6E" w:rsidRPr="00EC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4"/>
    <w:rsid w:val="00D010B4"/>
    <w:rsid w:val="00E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653"/>
  <w15:chartTrackingRefBased/>
  <w15:docId w15:val="{57217ECB-3FF9-4EEE-BFDF-A11AD69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2023-11-20T11:40:00Z</dcterms:created>
  <dcterms:modified xsi:type="dcterms:W3CDTF">2023-11-20T11:41:00Z</dcterms:modified>
</cp:coreProperties>
</file>