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FBE" w:rsidRDefault="004C3ABC" w:rsidP="004C3ABC">
      <w:pPr>
        <w:pStyle w:val="1"/>
        <w:jc w:val="center"/>
      </w:pPr>
      <w:r w:rsidRPr="004C3ABC">
        <w:t>Влияние температурной обработки на свойства металлов</w:t>
      </w:r>
    </w:p>
    <w:p w:rsidR="004C3ABC" w:rsidRDefault="004C3ABC" w:rsidP="004C3ABC"/>
    <w:p w:rsidR="004C3ABC" w:rsidRDefault="004C3ABC" w:rsidP="004C3ABC">
      <w:bookmarkStart w:id="0" w:name="_GoBack"/>
      <w:r>
        <w:t>Температурная обработка металлов является важным этапом в их производстве и может значительно влиять на их механические, физические и химические свойства. Этот процесс включает в себя нагрев металла до определенной температуры, длительное выдерживание при этой температуре и последующее охлаждение с целью изм</w:t>
      </w:r>
      <w:r>
        <w:t>енения его структуры и свойств.</w:t>
      </w:r>
    </w:p>
    <w:p w:rsidR="004C3ABC" w:rsidRDefault="004C3ABC" w:rsidP="004C3ABC">
      <w:r>
        <w:t xml:space="preserve">Один из наиболее распространенных методов температурной обработки металлов - это закалка. В ходе закалки металл нагревается до критической температуры, затем охлаждается быстро, что приводит к образованию мартенситной структуры. Это увеличивает твердость и прочность металла, но </w:t>
      </w:r>
      <w:r>
        <w:t>может снизить его пластичность.</w:t>
      </w:r>
    </w:p>
    <w:p w:rsidR="004C3ABC" w:rsidRDefault="004C3ABC" w:rsidP="004C3ABC">
      <w:r>
        <w:t>Обратным процессом к закалке является отпуск, в ходе которого закаленный металл нагревается до определенной температуры и удерживается в течение определенного времени. Отпуск позволяет снизить внутренние напряжения в металле, повысить его пластичнос</w:t>
      </w:r>
      <w:r>
        <w:t>ть и устойчивость к разрушению.</w:t>
      </w:r>
    </w:p>
    <w:p w:rsidR="004C3ABC" w:rsidRDefault="004C3ABC" w:rsidP="004C3ABC">
      <w:r>
        <w:t>Также существует процесс нормализации, при котором металл нагревается до критической температуры, затем охлаждается на воздухе. Нормализация используется для улучшения механическ</w:t>
      </w:r>
      <w:r>
        <w:t>их свойств и структуры металла.</w:t>
      </w:r>
    </w:p>
    <w:p w:rsidR="004C3ABC" w:rsidRDefault="004C3ABC" w:rsidP="004C3ABC">
      <w:r>
        <w:t>Температурная обработка также может применяться для создания специальных свойств в металлах. Например, цементация, при которой поверхность металла насыщается углеродом при высокой температуре, может увеличить его твердость и износостойкость. Температурная обработка также используется для изменения магнитных свойств металлов, что важно в электр</w:t>
      </w:r>
      <w:r>
        <w:t>отехнике и магнитной индустрии.</w:t>
      </w:r>
    </w:p>
    <w:p w:rsidR="004C3ABC" w:rsidRDefault="004C3ABC" w:rsidP="004C3ABC">
      <w:r>
        <w:t>Однако важно отметить, что неправильная температурная обработка может негативно сказаться на свойствах металла, вызвав его деформацию, трещины или понижение прочности. Поэтому выбор правильного режима температурной обработки и контроль процесса являются критически важными задачами.</w:t>
      </w:r>
    </w:p>
    <w:p w:rsidR="004C3ABC" w:rsidRDefault="004C3ABC" w:rsidP="004C3ABC">
      <w:r>
        <w:t xml:space="preserve">Для различных типов металлов и сплавов существуют разные режимы температурной обработки, что подчеркивает важность подбора оптимальных параметров в зависимости от конкретных требований и целей производства. Например, для стали с различными углеродными содержаниями и легированных сплавов, таких как нержавеющая сталь или инструментальные стали, применяются разные методы </w:t>
      </w:r>
      <w:r>
        <w:t>и режимы термической обработки.</w:t>
      </w:r>
    </w:p>
    <w:p w:rsidR="004C3ABC" w:rsidRDefault="004C3ABC" w:rsidP="004C3ABC">
      <w:r>
        <w:t xml:space="preserve">Температурная обработка также широко используется для улучшения коррозионной стойкости металлов, особенно в условиях агрессивных сред. Так, высокотемпературная </w:t>
      </w:r>
      <w:proofErr w:type="spellStart"/>
      <w:r>
        <w:t>отжигка</w:t>
      </w:r>
      <w:proofErr w:type="spellEnd"/>
      <w:r>
        <w:t xml:space="preserve"> может устранить внутренние напряжения и улучшить стойкость к коррозии в сплавах, используем</w:t>
      </w:r>
      <w:r>
        <w:t>ых в химической промышленности.</w:t>
      </w:r>
    </w:p>
    <w:p w:rsidR="004C3ABC" w:rsidRDefault="004C3ABC" w:rsidP="004C3ABC">
      <w:r>
        <w:t xml:space="preserve">Температурная обработка также может применяться для улучшения магнитных свойств металлов, что является важным аспектом в производстве магнитов и электроники. Процессы, такие как </w:t>
      </w:r>
      <w:proofErr w:type="spellStart"/>
      <w:r>
        <w:t>аустенитизация</w:t>
      </w:r>
      <w:proofErr w:type="spellEnd"/>
      <w:r>
        <w:t xml:space="preserve"> и отпуск, могут изменить магнитные характеристики металла, делая его подход</w:t>
      </w:r>
      <w:r>
        <w:t>ящим для конкретных приложений.</w:t>
      </w:r>
    </w:p>
    <w:p w:rsidR="004C3ABC" w:rsidRDefault="004C3ABC" w:rsidP="004C3ABC">
      <w:r>
        <w:t xml:space="preserve">Современные технологии и методы контроля позволяют более точно управлять процессами температурной обработки, что делает их более предсказуемыми и эффективными. Важным аспектом является также внимательный мониторинг и учет всех параметров, влияющих на </w:t>
      </w:r>
      <w:r>
        <w:lastRenderedPageBreak/>
        <w:t xml:space="preserve">процесс температурной обработки, чтобы обеспечить высокое качество </w:t>
      </w:r>
      <w:r>
        <w:t>и стабильность свойств металла.</w:t>
      </w:r>
    </w:p>
    <w:p w:rsidR="004C3ABC" w:rsidRDefault="004C3ABC" w:rsidP="004C3ABC">
      <w:r>
        <w:t>В современной индустрии температурная обработка металлов продолжает развиваться, и инженеры и ученые работают над созданием новых методов и материалов для улучшения свойств металлов при минимальных затратах на производство. Это делает термическую обработку одним из ключевых элементов в металлообработке, способствуя созданию более надежных и эффективных металлических изделий.</w:t>
      </w:r>
    </w:p>
    <w:p w:rsidR="004C3ABC" w:rsidRPr="004C3ABC" w:rsidRDefault="004C3ABC" w:rsidP="004C3ABC">
      <w:r>
        <w:t>В заключение, температурная обработка металлов играет важную роль в производстве и обработке металлических изделий. Она позволяет изменять механические и физические свойства металлов, делая их более подходящими для конкретных применений. Правильное использование этого процесса может значительно повысить качество и надежность металлических изделий.</w:t>
      </w:r>
      <w:bookmarkEnd w:id="0"/>
    </w:p>
    <w:sectPr w:rsidR="004C3ABC" w:rsidRPr="004C3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BE"/>
    <w:rsid w:val="004C3ABC"/>
    <w:rsid w:val="00AE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777A2"/>
  <w15:chartTrackingRefBased/>
  <w15:docId w15:val="{2671D454-6D75-4799-AE3E-5887D632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3A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A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2023-11-20T12:01:00Z</dcterms:created>
  <dcterms:modified xsi:type="dcterms:W3CDTF">2023-11-20T12:03:00Z</dcterms:modified>
</cp:coreProperties>
</file>