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D7" w:rsidRDefault="003557F8" w:rsidP="003557F8">
      <w:pPr>
        <w:pStyle w:val="1"/>
        <w:jc w:val="center"/>
      </w:pPr>
      <w:r w:rsidRPr="003557F8">
        <w:t>Методы предотвращения усталостных разрушений металлов</w:t>
      </w:r>
    </w:p>
    <w:p w:rsidR="003557F8" w:rsidRDefault="003557F8" w:rsidP="003557F8"/>
    <w:p w:rsidR="003557F8" w:rsidRDefault="003557F8" w:rsidP="003557F8">
      <w:bookmarkStart w:id="0" w:name="_GoBack"/>
      <w:r>
        <w:t xml:space="preserve">Усталостные разрушения металлов представляют собой серьезную проблему в металлообработке и многих других отраслях промышленности. Усталостная трещинообразование может возникнуть в металле при многократных циклических нагрузках, даже если эти нагрузки ниже предела прочности материала. В данном реферате рассмотрим методы предотвращения усталостных разрушений металлов и </w:t>
      </w:r>
      <w:r>
        <w:t>их применение в промышленности.</w:t>
      </w:r>
    </w:p>
    <w:p w:rsidR="003557F8" w:rsidRDefault="003557F8" w:rsidP="003557F8">
      <w:r>
        <w:t>Один из ключевых методов предотвращения усталостных разрушений - это контроль над напряжениями и нагрузками, которым подвергается металл. Это включает в себя анализ рабочих нагрузок и выбор материалов и конструкций, которые способны выдерживать эти нагрузки без появления усталостных трещин. Также важно проводить регулярные инспекции и обслуживание оборудования, чтобы выявлять и устранять потенциальные ис</w:t>
      </w:r>
      <w:r>
        <w:t>точники усталостных разрушений.</w:t>
      </w:r>
    </w:p>
    <w:p w:rsidR="003557F8" w:rsidRDefault="003557F8" w:rsidP="003557F8">
      <w:r>
        <w:t>Еще одним методом предотвращения усталостных разрушений является улучшение металлических материалов и их технологических свойств. Это включает в себя процессы термической обработки, повышения прочности и устойчивости к усталости. Применение специализированных металлических сплавов и обработка поверхности также способствуют уменьшению веро</w:t>
      </w:r>
      <w:r>
        <w:t>ятности усталостных разрушений.</w:t>
      </w:r>
    </w:p>
    <w:p w:rsidR="003557F8" w:rsidRDefault="003557F8" w:rsidP="003557F8">
      <w:r>
        <w:t>Для предотвращения усталостных разрушений важно также учитывать факторы окружающей среды и эксплуатационные условия. Коррозия, агрессивные среды и температурные воздействия могут усилить усталостные разрушения. Поэтому необходимо применять защитные покрытия и методы антикоррозионной обработки, а также учитывать температурные ограничения при проектировании и эксплуат</w:t>
      </w:r>
      <w:r>
        <w:t>ации металлических конструкций.</w:t>
      </w:r>
    </w:p>
    <w:p w:rsidR="003557F8" w:rsidRDefault="003557F8" w:rsidP="003557F8">
      <w:r>
        <w:t>Еще одним важным методом является контроль качества и надежность металлических изделий. Методы неразрушающего контроля, такие как ультразвуковая и радиографическая дефектоскопия, позволяют выявлять потенциальные дефекты и трещины в металле на ранних стадиях. Это позволяет принимать меры по предотвращению усталостных разрушений до начала эксплуатации изделий.</w:t>
      </w:r>
    </w:p>
    <w:p w:rsidR="003557F8" w:rsidRDefault="003557F8" w:rsidP="003557F8">
      <w:r>
        <w:t>Дополнительно стоит отметить, что одним из методов предотвращения усталостных разрушений металлов является разработка и применение специализированных дизайнов и геометрии конструкций. Оптимизация формы и геометрии деталей может снижать точки концентрации напряжений, что уменьшает вероятность появления трещин. Такие методы как закругление углов, использование радиусов и филигранных структур могут способствовать более равномерному распределению нагрузок внутри детали и снижени</w:t>
      </w:r>
      <w:r>
        <w:t>ю риска усталостных разрушений.</w:t>
      </w:r>
    </w:p>
    <w:p w:rsidR="003557F8" w:rsidRDefault="003557F8" w:rsidP="003557F8">
      <w:r>
        <w:t xml:space="preserve">Кроме того, использование современных методов моделирования и симуляции, таких как конечно-элементный анализ, позволяет предсказывать поведение металлических деталей при циклических нагрузках и оптимизировать их конструкцию заранее. Это способствует созданию более </w:t>
      </w:r>
      <w:r>
        <w:t>надежных и долговечных изделий.</w:t>
      </w:r>
    </w:p>
    <w:p w:rsidR="003557F8" w:rsidRDefault="003557F8" w:rsidP="003557F8">
      <w:r>
        <w:t>Также стоит учитывать влияние температурных и окружающих условий на усталостные разрушения металлов. Методы термической обработки и применение высокопрочных сплавов могут улучшить устойчивость к высоким и низким температурам. Контроль за состоянием поверхности металла и его защитой от коррозии также играют важную роль в предотв</w:t>
      </w:r>
      <w:r>
        <w:t>ращении усталостных разрушений.</w:t>
      </w:r>
    </w:p>
    <w:p w:rsidR="003557F8" w:rsidRDefault="003557F8" w:rsidP="003557F8">
      <w:r>
        <w:t xml:space="preserve">Наконец, обучение и обеспечение квалифицированными сотрудниками, способными правильно обслуживать и эксплуатировать металлические конструкции, является важным аспектом </w:t>
      </w:r>
      <w:r>
        <w:lastRenderedPageBreak/>
        <w:t xml:space="preserve">предотвращения усталостных разрушений. Правильная эксплуатация и регулярное техническое обслуживание позволяют выявлять и устранять потенциальные проблемы на ранних стадиях, что способствует безопасной </w:t>
      </w:r>
      <w:r>
        <w:t>и надежной работе оборудования.</w:t>
      </w:r>
    </w:p>
    <w:p w:rsidR="003557F8" w:rsidRDefault="003557F8" w:rsidP="003557F8">
      <w:r>
        <w:t>Таким образом, предотвращение усталостных разрушений металлов требует комплексного подхода, включающего в себя инженерные решения, материаловедение, моделирование, контроль качества и квалификацию персонала. Эффективное применение этих методов помогает снизить риски усталостных разрушений и обеспечить надежность металлических конструкций в различных областях промышленности.</w:t>
      </w:r>
    </w:p>
    <w:p w:rsidR="003557F8" w:rsidRPr="003557F8" w:rsidRDefault="003557F8" w:rsidP="003557F8">
      <w:r>
        <w:t>В заключение, предотвращение усталостных разрушений металлов требует комплексного подхода, включающего в себя анализ нагрузок, улучшение материалов и технологий, контроль эксплуатационных условий и качества изделий. Эффективное применение этих методов позволяет увеличить надежность и долговечность металлических конструкций и оборудования в различных отраслях промышленности.</w:t>
      </w:r>
      <w:bookmarkEnd w:id="0"/>
    </w:p>
    <w:sectPr w:rsidR="003557F8" w:rsidRPr="0035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D7"/>
    <w:rsid w:val="003557F8"/>
    <w:rsid w:val="0085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956D"/>
  <w15:chartTrackingRefBased/>
  <w15:docId w15:val="{B77DE310-11AB-4417-AACB-B34ACE38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2023-11-21T04:01:00Z</dcterms:created>
  <dcterms:modified xsi:type="dcterms:W3CDTF">2023-11-21T04:03:00Z</dcterms:modified>
</cp:coreProperties>
</file>