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02" w:rsidRDefault="004D0E41" w:rsidP="004D0E41">
      <w:pPr>
        <w:pStyle w:val="1"/>
        <w:jc w:val="center"/>
      </w:pPr>
      <w:r w:rsidRPr="004D0E41">
        <w:t>Исследование влияния криогенной обработки на свойства металлов</w:t>
      </w:r>
    </w:p>
    <w:p w:rsidR="004D0E41" w:rsidRDefault="004D0E41" w:rsidP="004D0E41"/>
    <w:p w:rsidR="004D0E41" w:rsidRDefault="004D0E41" w:rsidP="004D0E41">
      <w:bookmarkStart w:id="0" w:name="_GoBack"/>
      <w:r>
        <w:t>Исследование влияния криогенной обработки на свойства металлов представляет собой важное направление в области металлообработки и материаловедения. Криогенная обработка - это процесс охлаждения металлических материалов до крайне низких температур, обычно менее -100 градусов Цельсия, и их последующего постепенного нагрева. Этот процесс может оказать существенное влияние на структуру и свойства металлов, что делает его объектом научных исследова</w:t>
      </w:r>
      <w:r>
        <w:t>ний и промышленного применения.</w:t>
      </w:r>
    </w:p>
    <w:p w:rsidR="004D0E41" w:rsidRDefault="004D0E41" w:rsidP="004D0E41">
      <w:r>
        <w:t>Одним из ключевых эффектов криогенной обработки является улучшение механических свойств металлов. Металлические детали, подвергнутые этому процессу, обычно обладают более высокой твердостью, прочностью и износостойкостью. Это делает их более долговечными и подходящими для использования в условия</w:t>
      </w:r>
      <w:r>
        <w:t>х повышенных нагрузок и трения.</w:t>
      </w:r>
    </w:p>
    <w:p w:rsidR="004D0E41" w:rsidRDefault="004D0E41" w:rsidP="004D0E41">
      <w:r>
        <w:t>Криогенная обработка также может улучшить электрические и теплопроводные свойства металлов. Это может быть полезно в приложениях, где важна эффективность теплоотвода или электрическая проводимость, например, в электронике или в произв</w:t>
      </w:r>
      <w:r>
        <w:t>одстве электрических контактов.</w:t>
      </w:r>
    </w:p>
    <w:p w:rsidR="004D0E41" w:rsidRDefault="004D0E41" w:rsidP="004D0E41">
      <w:r>
        <w:t>Кроме того, криогенная обработка может снизить внутренние напряжения в металлических деталях, что может привести к уменьшению деформаций и трещин при эксплуатации. Этот процесс также может сократить размер зерен в структуре металла, что может улучшить его усталостную проч</w:t>
      </w:r>
      <w:r>
        <w:t>ность и стойкость к разрушению.</w:t>
      </w:r>
    </w:p>
    <w:p w:rsidR="004D0E41" w:rsidRDefault="004D0E41" w:rsidP="004D0E41">
      <w:r>
        <w:t>Однако важно отметить, что результаты криогенной обработки зависят от типа металла, его состава и начальных свойств. Поэтому необходимо проводить детальные исследования и тестирования для каждого конкретного случая.</w:t>
      </w:r>
    </w:p>
    <w:p w:rsidR="004D0E41" w:rsidRDefault="004D0E41" w:rsidP="004D0E41">
      <w:r>
        <w:t>Кроме того, криогенная обработка может оказать влияние на химические свойства металлов. Например, она может способствовать уменьшению содержания нежелательных элементов или фаз в металлической структуре, что повышает его химическую стабильность и коррозионную устойчивость. Это особенно важно для применения металлов в агрессивных средах или в условиях, где требуетс</w:t>
      </w:r>
      <w:r>
        <w:t>я высокая химическая стойкость.</w:t>
      </w:r>
    </w:p>
    <w:p w:rsidR="004D0E41" w:rsidRDefault="004D0E41" w:rsidP="004D0E41">
      <w:r>
        <w:t>Также следует отметить, что криогенная обработка может найти применение в различных отраслях, включая авиацию, автомобилестроение, медицинскую технику и даже в космической индустрии. Ее потенциал для улучшения свойств металлов делает ее важным инструментом для инженеров и научных исследователей, стремящихся повысить производительность и надежность метал</w:t>
      </w:r>
      <w:r>
        <w:t>лических компонентов и деталей.</w:t>
      </w:r>
    </w:p>
    <w:p w:rsidR="004D0E41" w:rsidRDefault="004D0E41" w:rsidP="004D0E41">
      <w:r>
        <w:t>Однако, несмотря на многообещающие результаты, криогенная обработка не всегда является универсальным решением, и ее эффективность может различаться для разных типов металлов и конкретных приложений. Поэтому для оптимальных результатов необходимо проводить тщательные исследования и тестирования с учетом конкретных требований и условий эксплуатации.</w:t>
      </w:r>
    </w:p>
    <w:p w:rsidR="004D0E41" w:rsidRPr="004D0E41" w:rsidRDefault="004D0E41" w:rsidP="004D0E41">
      <w:r>
        <w:t>В заключение, исследование влияния криогенной обработки на свойства металлов является важной областью, которая может привести к улучшению характеристик металлических материалов и их применению в различных сферах промышленности. Этот процесс предоставляет уникальные возможности для оптимизации свойств металлов и их адаптации к конкретным требованиям и условиям эксплуатации.</w:t>
      </w:r>
      <w:bookmarkEnd w:id="0"/>
    </w:p>
    <w:sectPr w:rsidR="004D0E41" w:rsidRPr="004D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02"/>
    <w:rsid w:val="004D0E41"/>
    <w:rsid w:val="00F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E96"/>
  <w15:chartTrackingRefBased/>
  <w15:docId w15:val="{9FC3BC8F-9AA5-4DAE-AFE6-FB366D0F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2023-11-21T09:59:00Z</dcterms:created>
  <dcterms:modified xsi:type="dcterms:W3CDTF">2023-11-21T10:00:00Z</dcterms:modified>
</cp:coreProperties>
</file>