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8" w:rsidRDefault="00C1158B" w:rsidP="00C1158B">
      <w:pPr>
        <w:pStyle w:val="1"/>
        <w:rPr>
          <w:lang w:val="ru-RU"/>
        </w:rPr>
      </w:pPr>
      <w:r w:rsidRPr="00363AD2">
        <w:rPr>
          <w:lang w:val="ru-RU"/>
        </w:rPr>
        <w:t>Поверхностные явления в материалах</w:t>
      </w:r>
    </w:p>
    <w:p w:rsidR="00C1158B" w:rsidRPr="00C1158B" w:rsidRDefault="00C1158B" w:rsidP="00C1158B">
      <w:pPr>
        <w:rPr>
          <w:lang w:val="ru-RU"/>
        </w:rPr>
      </w:pPr>
      <w:r w:rsidRPr="00C1158B">
        <w:rPr>
          <w:lang w:val="ru-RU"/>
        </w:rPr>
        <w:t>Поверхность материала играет ключевую роль в его свойствах и взаимодействии с окружающей средой. Поверхностные явления являются одними из важнейших аспектов материаловедения, поскольку они определяют множество физических, химических и механических свойств материалов.</w:t>
      </w:r>
    </w:p>
    <w:p w:rsidR="00C1158B" w:rsidRPr="00C1158B" w:rsidRDefault="00C1158B" w:rsidP="00C1158B">
      <w:pPr>
        <w:pStyle w:val="2"/>
      </w:pPr>
      <w:r w:rsidRPr="00C1158B">
        <w:t xml:space="preserve">1. </w:t>
      </w:r>
      <w:proofErr w:type="spellStart"/>
      <w:r w:rsidRPr="00C1158B">
        <w:t>Поверхн</w:t>
      </w:r>
      <w:bookmarkStart w:id="0" w:name="_GoBack"/>
      <w:bookmarkEnd w:id="0"/>
      <w:r w:rsidRPr="00C1158B">
        <w:t>остная</w:t>
      </w:r>
      <w:proofErr w:type="spellEnd"/>
      <w:r w:rsidRPr="00C1158B">
        <w:t xml:space="preserve"> </w:t>
      </w:r>
      <w:proofErr w:type="spellStart"/>
      <w:r w:rsidRPr="00C1158B">
        <w:t>энергия</w:t>
      </w:r>
      <w:proofErr w:type="spellEnd"/>
    </w:p>
    <w:p w:rsidR="00C1158B" w:rsidRPr="00C1158B" w:rsidRDefault="00C1158B" w:rsidP="00C1158B">
      <w:pPr>
        <w:rPr>
          <w:lang w:val="ru-RU"/>
        </w:rPr>
      </w:pPr>
      <w:r w:rsidRPr="00C1158B">
        <w:rPr>
          <w:lang w:val="ru-RU"/>
        </w:rPr>
        <w:t xml:space="preserve">Поверхностная энергия — это энергия, присущая поверхности материала вследствие различий в межмолекулярном взаимодействии молекул на поверхности и внутри материала. Это явление определяет такие свойства, как </w:t>
      </w:r>
      <w:proofErr w:type="spellStart"/>
      <w:r w:rsidRPr="00C1158B">
        <w:rPr>
          <w:lang w:val="ru-RU"/>
        </w:rPr>
        <w:t>влагоудерживающая</w:t>
      </w:r>
      <w:proofErr w:type="spellEnd"/>
      <w:r w:rsidRPr="00C1158B">
        <w:rPr>
          <w:lang w:val="ru-RU"/>
        </w:rPr>
        <w:t xml:space="preserve"> способность, адгезия (способность к сцеплению с другими материалами), распределение фаз в композитах и структурных материалах.</w:t>
      </w:r>
    </w:p>
    <w:p w:rsidR="00C1158B" w:rsidRPr="00C1158B" w:rsidRDefault="00C1158B" w:rsidP="00C1158B">
      <w:pPr>
        <w:pStyle w:val="2"/>
        <w:rPr>
          <w:lang w:val="ru-RU"/>
        </w:rPr>
      </w:pPr>
      <w:r w:rsidRPr="00C1158B">
        <w:rPr>
          <w:lang w:val="ru-RU"/>
        </w:rPr>
        <w:t>2. Капиллярные явления</w:t>
      </w:r>
    </w:p>
    <w:p w:rsidR="00C1158B" w:rsidRPr="00C1158B" w:rsidRDefault="00C1158B" w:rsidP="00C1158B">
      <w:pPr>
        <w:rPr>
          <w:lang w:val="ru-RU"/>
        </w:rPr>
      </w:pPr>
      <w:r w:rsidRPr="00C1158B">
        <w:rPr>
          <w:lang w:val="ru-RU"/>
        </w:rPr>
        <w:t>Капиллярные явления связаны с поверхностным натяжением жидкостей и их взаимодействием с поверхностью материала. Они играют важную роль в процессах смачивания материалов, транспортировке жидкостей через пористые структуры, а также в феноменах, таких как капиллярное поднятие жидкости.</w:t>
      </w:r>
    </w:p>
    <w:p w:rsidR="00C1158B" w:rsidRPr="00C1158B" w:rsidRDefault="00C1158B" w:rsidP="00C1158B">
      <w:pPr>
        <w:pStyle w:val="2"/>
        <w:rPr>
          <w:lang w:val="ru-RU"/>
        </w:rPr>
      </w:pPr>
      <w:r w:rsidRPr="00C1158B">
        <w:rPr>
          <w:lang w:val="ru-RU"/>
        </w:rPr>
        <w:t>3. Адсорбция</w:t>
      </w:r>
    </w:p>
    <w:p w:rsidR="00C1158B" w:rsidRPr="00C1158B" w:rsidRDefault="00C1158B" w:rsidP="00C1158B">
      <w:pPr>
        <w:rPr>
          <w:lang w:val="ru-RU"/>
        </w:rPr>
      </w:pPr>
      <w:r w:rsidRPr="00C1158B">
        <w:rPr>
          <w:lang w:val="ru-RU"/>
        </w:rPr>
        <w:t xml:space="preserve">Адсорбция - это процесс, в результате которого атомы, ионы или молекулы одного вещества образуют пленку на поверхности другого вещества. Это явление имеет огромное значение в области катализа, сорбции газов, </w:t>
      </w:r>
      <w:proofErr w:type="spellStart"/>
      <w:r w:rsidRPr="00C1158B">
        <w:rPr>
          <w:lang w:val="ru-RU"/>
        </w:rPr>
        <w:t>биоадсорбции</w:t>
      </w:r>
      <w:proofErr w:type="spellEnd"/>
      <w:r w:rsidRPr="00C1158B">
        <w:rPr>
          <w:lang w:val="ru-RU"/>
        </w:rPr>
        <w:t xml:space="preserve"> и создания покрытий.</w:t>
      </w:r>
    </w:p>
    <w:p w:rsidR="00C1158B" w:rsidRPr="00C1158B" w:rsidRDefault="00C1158B" w:rsidP="00C1158B">
      <w:pPr>
        <w:pStyle w:val="2"/>
        <w:rPr>
          <w:lang w:val="ru-RU"/>
        </w:rPr>
      </w:pPr>
      <w:r w:rsidRPr="00C1158B">
        <w:rPr>
          <w:lang w:val="ru-RU"/>
        </w:rPr>
        <w:t>4. Коррозия и защитные покрытия</w:t>
      </w:r>
    </w:p>
    <w:p w:rsidR="00C1158B" w:rsidRPr="00C1158B" w:rsidRDefault="00C1158B" w:rsidP="00C1158B">
      <w:pPr>
        <w:rPr>
          <w:lang w:val="ru-RU"/>
        </w:rPr>
      </w:pPr>
      <w:r w:rsidRPr="00C1158B">
        <w:rPr>
          <w:lang w:val="ru-RU"/>
        </w:rPr>
        <w:t>Поверхностные явления также играют важную роль в процессах коррозии материалов. Взаимодействие с окружающей средой может вызвать разрушение или изменение структуры материала, что делает важным разработку защитных покрытий, способных предотвратить коррозию.</w:t>
      </w:r>
    </w:p>
    <w:p w:rsidR="00C1158B" w:rsidRPr="00C1158B" w:rsidRDefault="00C1158B" w:rsidP="00C1158B">
      <w:pPr>
        <w:pStyle w:val="2"/>
        <w:rPr>
          <w:lang w:val="ru-RU"/>
        </w:rPr>
      </w:pPr>
      <w:r w:rsidRPr="00C1158B">
        <w:rPr>
          <w:lang w:val="ru-RU"/>
        </w:rPr>
        <w:t>Заключение</w:t>
      </w:r>
    </w:p>
    <w:p w:rsidR="00C1158B" w:rsidRPr="00C1158B" w:rsidRDefault="00C1158B" w:rsidP="00C1158B">
      <w:pPr>
        <w:rPr>
          <w:lang w:val="ru-RU"/>
        </w:rPr>
      </w:pPr>
      <w:r w:rsidRPr="00C1158B">
        <w:rPr>
          <w:lang w:val="ru-RU"/>
        </w:rPr>
        <w:t>Изучение поверхностных явлений в материалах не только помогает понять фундаментальные аспекты их поведения, но и способствует разработке новых материалов с улучшенными свойствами. Повышенное внимание к поверхностным процессам является ключевым для создания материалов, соответствующих современным требованиям различных областей науки и техники.</w:t>
      </w:r>
    </w:p>
    <w:sectPr w:rsidR="00C1158B" w:rsidRPr="00C115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E7"/>
    <w:rsid w:val="003D42E7"/>
    <w:rsid w:val="00BB6AF8"/>
    <w:rsid w:val="00C1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E9E2"/>
  <w15:chartTrackingRefBased/>
  <w15:docId w15:val="{9C6EE4B1-A874-49F3-8709-8E82D2C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115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2023-11-21T14:23:00Z</dcterms:created>
  <dcterms:modified xsi:type="dcterms:W3CDTF">2023-11-21T14:24:00Z</dcterms:modified>
</cp:coreProperties>
</file>