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F8" w:rsidRDefault="009232ED" w:rsidP="009232ED">
      <w:pPr>
        <w:pStyle w:val="1"/>
      </w:pPr>
      <w:proofErr w:type="spellStart"/>
      <w:r w:rsidRPr="009232ED">
        <w:t>Электрокерамика</w:t>
      </w:r>
      <w:proofErr w:type="spellEnd"/>
      <w:r w:rsidRPr="009232ED">
        <w:t xml:space="preserve"> </w:t>
      </w:r>
      <w:proofErr w:type="spellStart"/>
      <w:r w:rsidRPr="009232ED">
        <w:t>характеристики</w:t>
      </w:r>
      <w:proofErr w:type="spellEnd"/>
      <w:r w:rsidRPr="009232ED">
        <w:t xml:space="preserve"> и </w:t>
      </w:r>
      <w:proofErr w:type="spellStart"/>
      <w:r w:rsidRPr="009232ED">
        <w:t>применение</w:t>
      </w:r>
      <w:proofErr w:type="spellEnd"/>
    </w:p>
    <w:p w:rsidR="009232ED" w:rsidRPr="009232ED" w:rsidRDefault="009232ED" w:rsidP="009232ED">
      <w:pPr>
        <w:rPr>
          <w:lang w:val="ru-RU"/>
        </w:rPr>
      </w:pPr>
      <w:r w:rsidRPr="009232ED">
        <w:rPr>
          <w:lang w:val="ru-RU"/>
        </w:rPr>
        <w:t xml:space="preserve">Керамика, особенно </w:t>
      </w:r>
      <w:proofErr w:type="spellStart"/>
      <w:r w:rsidRPr="009232ED">
        <w:rPr>
          <w:lang w:val="ru-RU"/>
        </w:rPr>
        <w:t>электрокерамика</w:t>
      </w:r>
      <w:proofErr w:type="spellEnd"/>
      <w:r w:rsidRPr="009232ED">
        <w:rPr>
          <w:lang w:val="ru-RU"/>
        </w:rPr>
        <w:t xml:space="preserve">, является ключевым классом материалов, которые находят широкое применение в различных технологиях, связанных с электричеством и электроникой. </w:t>
      </w:r>
      <w:proofErr w:type="spellStart"/>
      <w:r w:rsidRPr="009232ED">
        <w:rPr>
          <w:lang w:val="ru-RU"/>
        </w:rPr>
        <w:t>Электрокерамика</w:t>
      </w:r>
      <w:proofErr w:type="spellEnd"/>
      <w:r w:rsidRPr="009232ED">
        <w:rPr>
          <w:lang w:val="ru-RU"/>
        </w:rPr>
        <w:t>, с ее уникальными характеристиками, играет важную роль в создании электронных устройств, сенсоров, конденсаторов, изоляторов и других изделий.</w:t>
      </w:r>
    </w:p>
    <w:p w:rsidR="009232ED" w:rsidRPr="009232ED" w:rsidRDefault="009232ED" w:rsidP="009232ED">
      <w:pPr>
        <w:pStyle w:val="2"/>
        <w:rPr>
          <w:lang w:val="ru-RU"/>
        </w:rPr>
      </w:pPr>
      <w:r w:rsidRPr="009232ED">
        <w:rPr>
          <w:lang w:val="ru-RU"/>
        </w:rPr>
        <w:t xml:space="preserve">Характеристики </w:t>
      </w:r>
      <w:proofErr w:type="spellStart"/>
      <w:r w:rsidRPr="009232ED">
        <w:rPr>
          <w:lang w:val="ru-RU"/>
        </w:rPr>
        <w:t>электрок</w:t>
      </w:r>
      <w:bookmarkStart w:id="0" w:name="_GoBack"/>
      <w:bookmarkEnd w:id="0"/>
      <w:r w:rsidRPr="009232ED">
        <w:rPr>
          <w:lang w:val="ru-RU"/>
        </w:rPr>
        <w:t>ерамики</w:t>
      </w:r>
      <w:proofErr w:type="spellEnd"/>
    </w:p>
    <w:p w:rsidR="009232ED" w:rsidRPr="009232ED" w:rsidRDefault="009232ED" w:rsidP="009232ED">
      <w:pPr>
        <w:rPr>
          <w:b/>
          <w:bCs/>
          <w:lang w:val="ru-RU"/>
        </w:rPr>
      </w:pPr>
      <w:r w:rsidRPr="009232ED">
        <w:rPr>
          <w:b/>
          <w:bCs/>
          <w:lang w:val="ru-RU"/>
        </w:rPr>
        <w:t>1. Изоляция и диэлектрические свойства</w:t>
      </w:r>
    </w:p>
    <w:p w:rsidR="009232ED" w:rsidRPr="009232ED" w:rsidRDefault="009232ED" w:rsidP="009232ED">
      <w:pPr>
        <w:rPr>
          <w:lang w:val="ru-RU"/>
        </w:rPr>
      </w:pPr>
      <w:proofErr w:type="spellStart"/>
      <w:r w:rsidRPr="009232ED">
        <w:rPr>
          <w:lang w:val="ru-RU"/>
        </w:rPr>
        <w:t>Электрокерамика</w:t>
      </w:r>
      <w:proofErr w:type="spellEnd"/>
      <w:r w:rsidRPr="009232ED">
        <w:rPr>
          <w:lang w:val="ru-RU"/>
        </w:rPr>
        <w:t xml:space="preserve"> характеризуется высокой изоляционной способностью и диэлектрическими свойствами, что делает ее идеальным материалом для изготовления изоляторов, конденсаторов и компонентов электроники.</w:t>
      </w:r>
    </w:p>
    <w:p w:rsidR="009232ED" w:rsidRPr="009232ED" w:rsidRDefault="009232ED" w:rsidP="009232ED">
      <w:pPr>
        <w:rPr>
          <w:b/>
          <w:bCs/>
          <w:lang w:val="ru-RU"/>
        </w:rPr>
      </w:pPr>
      <w:r w:rsidRPr="009232ED">
        <w:rPr>
          <w:b/>
          <w:bCs/>
          <w:lang w:val="ru-RU"/>
        </w:rPr>
        <w:t>2. Термостойкость</w:t>
      </w:r>
    </w:p>
    <w:p w:rsidR="009232ED" w:rsidRPr="009232ED" w:rsidRDefault="009232ED" w:rsidP="009232ED">
      <w:pPr>
        <w:rPr>
          <w:lang w:val="ru-RU"/>
        </w:rPr>
      </w:pPr>
      <w:r w:rsidRPr="009232ED">
        <w:rPr>
          <w:lang w:val="ru-RU"/>
        </w:rPr>
        <w:t xml:space="preserve">Один из заметных аспектов </w:t>
      </w:r>
      <w:proofErr w:type="spellStart"/>
      <w:r w:rsidRPr="009232ED">
        <w:rPr>
          <w:lang w:val="ru-RU"/>
        </w:rPr>
        <w:t>электрокерамики</w:t>
      </w:r>
      <w:proofErr w:type="spellEnd"/>
      <w:r w:rsidRPr="009232ED">
        <w:rPr>
          <w:lang w:val="ru-RU"/>
        </w:rPr>
        <w:t xml:space="preserve"> - ее способность сохранять свои свойства при высоких температурах, что делает ее применимой в условиях экстремальных температурных воздействий.</w:t>
      </w:r>
    </w:p>
    <w:p w:rsidR="009232ED" w:rsidRPr="009232ED" w:rsidRDefault="009232ED" w:rsidP="009232ED">
      <w:pPr>
        <w:rPr>
          <w:b/>
          <w:bCs/>
          <w:lang w:val="ru-RU"/>
        </w:rPr>
      </w:pPr>
      <w:r w:rsidRPr="009232ED">
        <w:rPr>
          <w:b/>
          <w:bCs/>
          <w:lang w:val="ru-RU"/>
        </w:rPr>
        <w:t>3. Пьезоэлектрические свойства</w:t>
      </w:r>
    </w:p>
    <w:p w:rsidR="009232ED" w:rsidRPr="009232ED" w:rsidRDefault="009232ED" w:rsidP="009232ED">
      <w:pPr>
        <w:rPr>
          <w:lang w:val="ru-RU"/>
        </w:rPr>
      </w:pPr>
      <w:r w:rsidRPr="009232ED">
        <w:rPr>
          <w:lang w:val="ru-RU"/>
        </w:rPr>
        <w:t xml:space="preserve">Некоторые виды </w:t>
      </w:r>
      <w:proofErr w:type="spellStart"/>
      <w:r w:rsidRPr="009232ED">
        <w:rPr>
          <w:lang w:val="ru-RU"/>
        </w:rPr>
        <w:t>электрокерамики</w:t>
      </w:r>
      <w:proofErr w:type="spellEnd"/>
      <w:r w:rsidRPr="009232ED">
        <w:rPr>
          <w:lang w:val="ru-RU"/>
        </w:rPr>
        <w:t xml:space="preserve"> обладают пьезоэлектрическими свойствами, способностью генерировать электрический заряд под воздействием механической деформации. Это используется в сенсорах, акустических устройствах, а также в медицинской и промышленной областях.</w:t>
      </w:r>
    </w:p>
    <w:p w:rsidR="009232ED" w:rsidRPr="009232ED" w:rsidRDefault="009232ED" w:rsidP="009232ED">
      <w:pPr>
        <w:rPr>
          <w:b/>
          <w:bCs/>
          <w:lang w:val="ru-RU"/>
        </w:rPr>
      </w:pPr>
      <w:r w:rsidRPr="009232ED">
        <w:rPr>
          <w:b/>
          <w:bCs/>
          <w:lang w:val="ru-RU"/>
        </w:rPr>
        <w:t>4. Механическая прочность</w:t>
      </w:r>
    </w:p>
    <w:p w:rsidR="009232ED" w:rsidRPr="009232ED" w:rsidRDefault="009232ED" w:rsidP="009232ED">
      <w:pPr>
        <w:rPr>
          <w:lang w:val="ru-RU"/>
        </w:rPr>
      </w:pPr>
      <w:r w:rsidRPr="009232ED">
        <w:rPr>
          <w:lang w:val="ru-RU"/>
        </w:rPr>
        <w:t xml:space="preserve">Некоторые виды </w:t>
      </w:r>
      <w:proofErr w:type="spellStart"/>
      <w:r w:rsidRPr="009232ED">
        <w:rPr>
          <w:lang w:val="ru-RU"/>
        </w:rPr>
        <w:t>электрокерамики</w:t>
      </w:r>
      <w:proofErr w:type="spellEnd"/>
      <w:r w:rsidRPr="009232ED">
        <w:rPr>
          <w:lang w:val="ru-RU"/>
        </w:rPr>
        <w:t xml:space="preserve"> обладают хорошей механической прочностью и жесткостью, что делает их применимыми для создания компонентов с высокой степенью долговечности.</w:t>
      </w:r>
    </w:p>
    <w:p w:rsidR="009232ED" w:rsidRPr="009232ED" w:rsidRDefault="009232ED" w:rsidP="009232ED">
      <w:pPr>
        <w:pStyle w:val="2"/>
        <w:rPr>
          <w:lang w:val="ru-RU"/>
        </w:rPr>
      </w:pPr>
      <w:r w:rsidRPr="009232ED">
        <w:rPr>
          <w:lang w:val="ru-RU"/>
        </w:rPr>
        <w:t xml:space="preserve">Применение </w:t>
      </w:r>
      <w:proofErr w:type="spellStart"/>
      <w:r w:rsidRPr="009232ED">
        <w:rPr>
          <w:lang w:val="ru-RU"/>
        </w:rPr>
        <w:t>электрокерамики</w:t>
      </w:r>
      <w:proofErr w:type="spellEnd"/>
    </w:p>
    <w:p w:rsidR="009232ED" w:rsidRPr="009232ED" w:rsidRDefault="009232ED" w:rsidP="009232ED">
      <w:pPr>
        <w:rPr>
          <w:b/>
          <w:bCs/>
          <w:lang w:val="ru-RU"/>
        </w:rPr>
      </w:pPr>
      <w:r w:rsidRPr="009232ED">
        <w:rPr>
          <w:b/>
          <w:bCs/>
          <w:lang w:val="ru-RU"/>
        </w:rPr>
        <w:t>1. Электроника</w:t>
      </w:r>
    </w:p>
    <w:p w:rsidR="009232ED" w:rsidRPr="009232ED" w:rsidRDefault="009232ED" w:rsidP="009232ED">
      <w:pPr>
        <w:rPr>
          <w:lang w:val="ru-RU"/>
        </w:rPr>
      </w:pPr>
      <w:proofErr w:type="spellStart"/>
      <w:r w:rsidRPr="009232ED">
        <w:rPr>
          <w:lang w:val="ru-RU"/>
        </w:rPr>
        <w:t>Электрокерамика</w:t>
      </w:r>
      <w:proofErr w:type="spellEnd"/>
      <w:r w:rsidRPr="009232ED">
        <w:rPr>
          <w:lang w:val="ru-RU"/>
        </w:rPr>
        <w:t xml:space="preserve"> используется в изготовлении множества электронных компонентов, включая конденсаторы, резонаторы, датчики, и различные типы интегральных схем.</w:t>
      </w:r>
    </w:p>
    <w:p w:rsidR="009232ED" w:rsidRPr="009232ED" w:rsidRDefault="009232ED" w:rsidP="009232ED">
      <w:pPr>
        <w:rPr>
          <w:b/>
          <w:bCs/>
          <w:lang w:val="ru-RU"/>
        </w:rPr>
      </w:pPr>
      <w:r w:rsidRPr="009232ED">
        <w:rPr>
          <w:b/>
          <w:bCs/>
          <w:lang w:val="ru-RU"/>
        </w:rPr>
        <w:t>2. Медицина</w:t>
      </w:r>
    </w:p>
    <w:p w:rsidR="009232ED" w:rsidRPr="009232ED" w:rsidRDefault="009232ED" w:rsidP="009232ED">
      <w:pPr>
        <w:rPr>
          <w:lang w:val="ru-RU"/>
        </w:rPr>
      </w:pPr>
      <w:r w:rsidRPr="009232ED">
        <w:rPr>
          <w:lang w:val="ru-RU"/>
        </w:rPr>
        <w:t xml:space="preserve">Пьезоэлектрические свойства </w:t>
      </w:r>
      <w:proofErr w:type="spellStart"/>
      <w:r w:rsidRPr="009232ED">
        <w:rPr>
          <w:lang w:val="ru-RU"/>
        </w:rPr>
        <w:t>электрокерамики</w:t>
      </w:r>
      <w:proofErr w:type="spellEnd"/>
      <w:r w:rsidRPr="009232ED">
        <w:rPr>
          <w:lang w:val="ru-RU"/>
        </w:rPr>
        <w:t xml:space="preserve"> используются в медицинских устройствах, таких как ультразвуковые датчики и оборудование для изображений, также в дентальной и хирургической аппаратуре.</w:t>
      </w:r>
    </w:p>
    <w:p w:rsidR="009232ED" w:rsidRPr="009232ED" w:rsidRDefault="009232ED" w:rsidP="009232ED">
      <w:pPr>
        <w:rPr>
          <w:b/>
          <w:bCs/>
          <w:lang w:val="ru-RU"/>
        </w:rPr>
      </w:pPr>
      <w:r w:rsidRPr="009232ED">
        <w:rPr>
          <w:b/>
          <w:bCs/>
          <w:lang w:val="ru-RU"/>
        </w:rPr>
        <w:t>3. Авиационная и космическая промышленность</w:t>
      </w:r>
    </w:p>
    <w:p w:rsidR="009232ED" w:rsidRPr="009232ED" w:rsidRDefault="009232ED" w:rsidP="009232ED">
      <w:pPr>
        <w:rPr>
          <w:lang w:val="ru-RU"/>
        </w:rPr>
      </w:pPr>
      <w:r w:rsidRPr="009232ED">
        <w:rPr>
          <w:lang w:val="ru-RU"/>
        </w:rPr>
        <w:t xml:space="preserve">Из-за своей высокой термостойкости и прочности, </w:t>
      </w:r>
      <w:proofErr w:type="spellStart"/>
      <w:r w:rsidRPr="009232ED">
        <w:rPr>
          <w:lang w:val="ru-RU"/>
        </w:rPr>
        <w:t>электрокерамика</w:t>
      </w:r>
      <w:proofErr w:type="spellEnd"/>
      <w:r w:rsidRPr="009232ED">
        <w:rPr>
          <w:lang w:val="ru-RU"/>
        </w:rPr>
        <w:t xml:space="preserve"> используется в аэрокосмических системах и двигателях, где требуются материалы, способные выдерживать высокие температуры и механические нагрузки.</w:t>
      </w:r>
    </w:p>
    <w:p w:rsidR="009232ED" w:rsidRPr="009232ED" w:rsidRDefault="009232ED" w:rsidP="009232ED">
      <w:pPr>
        <w:rPr>
          <w:b/>
          <w:bCs/>
          <w:lang w:val="ru-RU"/>
        </w:rPr>
      </w:pPr>
      <w:r w:rsidRPr="009232ED">
        <w:rPr>
          <w:b/>
          <w:bCs/>
          <w:lang w:val="ru-RU"/>
        </w:rPr>
        <w:t>4. Энергетика</w:t>
      </w:r>
    </w:p>
    <w:p w:rsidR="009232ED" w:rsidRPr="009232ED" w:rsidRDefault="009232ED" w:rsidP="009232ED">
      <w:pPr>
        <w:rPr>
          <w:lang w:val="ru-RU"/>
        </w:rPr>
      </w:pPr>
      <w:proofErr w:type="spellStart"/>
      <w:r w:rsidRPr="009232ED">
        <w:rPr>
          <w:lang w:val="ru-RU"/>
        </w:rPr>
        <w:t>Электрокерамика</w:t>
      </w:r>
      <w:proofErr w:type="spellEnd"/>
      <w:r w:rsidRPr="009232ED">
        <w:rPr>
          <w:lang w:val="ru-RU"/>
        </w:rPr>
        <w:t xml:space="preserve"> используется для создания диэлектрических материалов в энергетических системах, таких как электролиты в топливных элементах, а также в электрических изоляторах и коммутационных системах.</w:t>
      </w:r>
    </w:p>
    <w:p w:rsidR="009232ED" w:rsidRPr="009232ED" w:rsidRDefault="009232ED" w:rsidP="009232ED">
      <w:pPr>
        <w:rPr>
          <w:b/>
          <w:bCs/>
          <w:lang w:val="ru-RU"/>
        </w:rPr>
      </w:pPr>
      <w:r w:rsidRPr="009232ED">
        <w:rPr>
          <w:b/>
          <w:bCs/>
          <w:lang w:val="ru-RU"/>
        </w:rPr>
        <w:lastRenderedPageBreak/>
        <w:t>5. Телекоммуникации</w:t>
      </w:r>
    </w:p>
    <w:p w:rsidR="009232ED" w:rsidRPr="009232ED" w:rsidRDefault="009232ED" w:rsidP="009232ED">
      <w:pPr>
        <w:rPr>
          <w:lang w:val="ru-RU"/>
        </w:rPr>
      </w:pPr>
      <w:r w:rsidRPr="009232ED">
        <w:rPr>
          <w:lang w:val="ru-RU"/>
        </w:rPr>
        <w:t xml:space="preserve">Для передачи сигналов в мобильных устройствах используются фильтры из </w:t>
      </w:r>
      <w:proofErr w:type="spellStart"/>
      <w:r w:rsidRPr="009232ED">
        <w:rPr>
          <w:lang w:val="ru-RU"/>
        </w:rPr>
        <w:t>электрокерамики</w:t>
      </w:r>
      <w:proofErr w:type="spellEnd"/>
      <w:r w:rsidRPr="009232ED">
        <w:rPr>
          <w:lang w:val="ru-RU"/>
        </w:rPr>
        <w:t>, также электрокерамические компоненты используются в радиосвязи и средствах связи.</w:t>
      </w:r>
    </w:p>
    <w:p w:rsidR="009232ED" w:rsidRPr="009232ED" w:rsidRDefault="009232ED" w:rsidP="009232ED">
      <w:pPr>
        <w:pStyle w:val="2"/>
      </w:pPr>
      <w:proofErr w:type="spellStart"/>
      <w:r w:rsidRPr="009232ED">
        <w:t>Заключение</w:t>
      </w:r>
      <w:proofErr w:type="spellEnd"/>
    </w:p>
    <w:p w:rsidR="009232ED" w:rsidRPr="009232ED" w:rsidRDefault="009232ED" w:rsidP="009232ED">
      <w:pPr>
        <w:rPr>
          <w:lang w:val="ru-RU"/>
        </w:rPr>
      </w:pPr>
      <w:proofErr w:type="spellStart"/>
      <w:r w:rsidRPr="009232ED">
        <w:rPr>
          <w:lang w:val="ru-RU"/>
        </w:rPr>
        <w:t>Электрокерамика</w:t>
      </w:r>
      <w:proofErr w:type="spellEnd"/>
      <w:r w:rsidRPr="009232ED">
        <w:rPr>
          <w:lang w:val="ru-RU"/>
        </w:rPr>
        <w:t xml:space="preserve"> - это разнообразный класс материалов с уникальными электрическими, механическими и физическими свойствами, которые делают их важными в различных отраслях промышленности и технологии. Их широкий спектр применения продолжает расширяться благодаря развитию новых технологий и потребностям рынка.</w:t>
      </w:r>
    </w:p>
    <w:sectPr w:rsidR="009232ED" w:rsidRPr="009232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85"/>
    <w:rsid w:val="009232ED"/>
    <w:rsid w:val="00BB6AF8"/>
    <w:rsid w:val="00C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AC3C"/>
  <w15:chartTrackingRefBased/>
  <w15:docId w15:val="{CA2B851B-7360-4A7D-B019-65409C34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3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2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32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32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2023-11-21T15:14:00Z</dcterms:created>
  <dcterms:modified xsi:type="dcterms:W3CDTF">2023-11-21T15:17:00Z</dcterms:modified>
</cp:coreProperties>
</file>