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24" w:rsidRDefault="00847ADB" w:rsidP="00847ADB">
      <w:pPr>
        <w:pStyle w:val="1"/>
        <w:jc w:val="center"/>
      </w:pPr>
      <w:r w:rsidRPr="00847ADB">
        <w:t>Метеорология и здоровье человека</w:t>
      </w:r>
    </w:p>
    <w:p w:rsidR="00847ADB" w:rsidRDefault="00847ADB" w:rsidP="00847ADB"/>
    <w:p w:rsidR="00847ADB" w:rsidRDefault="00847ADB" w:rsidP="00847ADB">
      <w:bookmarkStart w:id="0" w:name="_GoBack"/>
      <w:r>
        <w:t>Метеорология и здоровье человека тесно взаимосвязаны, поскольку изменения погоды и климата могут оказывать влияние на физическое и психическое состояние человека. Воздействие погодных условий на здоровье может проявляться различными способами и иметь как положительные, т</w:t>
      </w:r>
      <w:r>
        <w:t>ак и отрицательные последствия.</w:t>
      </w:r>
    </w:p>
    <w:p w:rsidR="00847ADB" w:rsidRDefault="00847ADB" w:rsidP="00847ADB">
      <w:r>
        <w:t>Одним из наиболее очевидных способов влияния метеорологии на здоровье является воздействие экстремальных погодных явлений. Экстремальная жара, холод, ураганы, сильные дожди и снегопады могут представлять опасность для здоровья и безопасности человека. Высокие температуры могут вызвать тепловой удар и солнечные ожоги, а низкие температуры и обильные осадки могут привести к обморожению и гипотермии. Ураганы и наводнения могут вызвать эвакуацию и разрушения, что также может по</w:t>
      </w:r>
      <w:r>
        <w:t>влиять на психическое здоровье.</w:t>
      </w:r>
    </w:p>
    <w:p w:rsidR="00847ADB" w:rsidRDefault="00847ADB" w:rsidP="00847ADB">
      <w:r>
        <w:t>Кроме того, изменения в погодных условиях могут оказывать влияние на заболевания и состояния, такие как аллергии и астма. Возрастающая концентрация аллергенов в атмосфере, вызванная изменениями климата, может усугубить симптомы аллергических реакций у некоторых людей. Также изменения влажности и температуры могут влиять на распространение инфекций и вирусов, вкл</w:t>
      </w:r>
      <w:r>
        <w:t>ючая респираторные заболевания.</w:t>
      </w:r>
    </w:p>
    <w:p w:rsidR="00847ADB" w:rsidRDefault="00847ADB" w:rsidP="00847ADB">
      <w:r>
        <w:t>Психологическое воздействие метеорологии также нельзя недооценивать. Сезонное аффективное расстройство (САР) является типичным примером психологических реакций на изменения в климатических условиях. Люди могут испытывать депрессию и тревожность в периоды снижения солнечной ак</w:t>
      </w:r>
      <w:r>
        <w:t>тивности и коротких дней зимой.</w:t>
      </w:r>
    </w:p>
    <w:p w:rsidR="00847ADB" w:rsidRDefault="00847ADB" w:rsidP="00847ADB">
      <w:r>
        <w:t>С другой стороны, метеорология также может оказывать положительное воздействие на здоровье. Световая терапия, особенно в зимние месяцы, может помочь людям с САР и депрессией. Климатические условия могут способствовать активному образу жизни, так как теплые и солнечные дни могут стимулировать людей к физической активности на свежем воздухе.</w:t>
      </w:r>
    </w:p>
    <w:p w:rsidR="00847ADB" w:rsidRDefault="00847ADB" w:rsidP="00847ADB">
      <w:r>
        <w:t>Дополнительно стоит отметить, что метеорологические данные и прогнозы оказывают влияние на различные аспекты повседневной жизни человека. Например, знание о предстоящей погоде позволяет людям планировать свои активности, выбирать подходящую одежду и принимать меры предосторожности при ожидаемых погодных условиях, что может способствовать сохр</w:t>
      </w:r>
      <w:r>
        <w:t>анению здоровья и безопасности.</w:t>
      </w:r>
    </w:p>
    <w:p w:rsidR="00847ADB" w:rsidRDefault="00847ADB" w:rsidP="00847ADB">
      <w:r>
        <w:t>Метеорологические предупреждения и системы раннего оповещения о погодных бедствиях, таких как торнадо, ураганы и наводнения, играют ключевую роль в защите жизней и имущества людей. Эффективные метеорологические службы и системы мониторинга позволяют оперативно предоставлять информацию и рекомендации, что способствует минимизаци</w:t>
      </w:r>
      <w:r>
        <w:t>и ущерба от природных бедствий.</w:t>
      </w:r>
    </w:p>
    <w:p w:rsidR="00847ADB" w:rsidRDefault="00847ADB" w:rsidP="00847ADB">
      <w:r>
        <w:t xml:space="preserve">Современные технологии и приборы, такие как метеостанции и спутники, позволяют более точно </w:t>
      </w:r>
      <w:proofErr w:type="spellStart"/>
      <w:r>
        <w:t>мониторить</w:t>
      </w:r>
      <w:proofErr w:type="spellEnd"/>
      <w:r>
        <w:t xml:space="preserve"> погоду и климатические изменения, что полезно для научных исследований в области медицины и экологии. Например, изучение влияния климата на распространение инфекционных заболеваний и распределение векторов болезней может помочь в разра</w:t>
      </w:r>
      <w:r>
        <w:t>ботке стратегий по их контролю.</w:t>
      </w:r>
    </w:p>
    <w:p w:rsidR="00847ADB" w:rsidRDefault="00847ADB" w:rsidP="00847ADB">
      <w:r>
        <w:t xml:space="preserve">Таким образом, метеорология имеет непосредственное воздействие на здоровье человека через физические и психологические факторы, а также через предоставление информации для принятия решений и разработки мер по защите здоровья и безопасности. Взаимодействие между метеорологией и здоровьем является многогранным и требует дальнейших исследований и </w:t>
      </w:r>
      <w:r>
        <w:lastRenderedPageBreak/>
        <w:t>совместных усилий для обеспечения благоприятных условий для жизни и здоровья нашего общества.</w:t>
      </w:r>
    </w:p>
    <w:p w:rsidR="00847ADB" w:rsidRPr="00847ADB" w:rsidRDefault="00847ADB" w:rsidP="00847ADB">
      <w:r>
        <w:t>В заключение, метеорология играет важную роль в здоровье человека. Понимание влияния погоды и климата на здоровье помогает разрабатывать стратегии адаптации и защиты, чтобы минимизировать негативные последствия экстремальных погодных событий и снизить риски для здоровья. Это также подчеркивает важность междисциплинарных исследований, объединяющих метеорологов, медиков и психологов для более полного понимания влияния метеорологии на человеческое здоровье и благополучие.</w:t>
      </w:r>
      <w:bookmarkEnd w:id="0"/>
    </w:p>
    <w:sectPr w:rsidR="00847ADB" w:rsidRPr="0084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24"/>
    <w:rsid w:val="00656724"/>
    <w:rsid w:val="0084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FB6A"/>
  <w15:chartTrackingRefBased/>
  <w15:docId w15:val="{4844385C-ABC4-49D0-9786-989684E3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2023-11-21T17:22:00Z</dcterms:created>
  <dcterms:modified xsi:type="dcterms:W3CDTF">2023-11-21T17:24:00Z</dcterms:modified>
</cp:coreProperties>
</file>