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FB" w:rsidRDefault="00201E8F" w:rsidP="00201E8F">
      <w:pPr>
        <w:pStyle w:val="1"/>
        <w:jc w:val="center"/>
      </w:pPr>
      <w:r w:rsidRPr="00201E8F">
        <w:t>Влияние вулканической активности на климат</w:t>
      </w:r>
    </w:p>
    <w:p w:rsidR="00201E8F" w:rsidRDefault="00201E8F" w:rsidP="00201E8F"/>
    <w:p w:rsidR="00201E8F" w:rsidRDefault="00201E8F" w:rsidP="00201E8F">
      <w:bookmarkStart w:id="0" w:name="_GoBack"/>
      <w:r>
        <w:t>Влияние вулканической активности на климат является одним из важных аспектов метеорологии и климатологии. Вулканы, при извержении, выбрасывают в атмосферу значительные количества газов, пепла и твердых частиц. Эти выбросы могут оказать существенное воздействие на атмосферные условия</w:t>
      </w:r>
      <w:r>
        <w:t xml:space="preserve"> и климат в разных частях мира.</w:t>
      </w:r>
    </w:p>
    <w:p w:rsidR="00201E8F" w:rsidRDefault="00201E8F" w:rsidP="00201E8F">
      <w:r>
        <w:t>Одним из ключевых компонентов выбросов вулканов является вулканический пепел. Эти мельчайшие частицы могут подниматься высоко в атмосферу и оставаться в ней длительное время. Они способны рассеивать солнечный свет и тепло, что может привести к охлаждению атмосферы. Этот процесс называется вулканическим зимним эффектом и может вызывать временное понижение т</w:t>
      </w:r>
      <w:r>
        <w:t>емператур на поверхности Земли.</w:t>
      </w:r>
    </w:p>
    <w:p w:rsidR="00201E8F" w:rsidRDefault="00201E8F" w:rsidP="00201E8F">
      <w:r>
        <w:t xml:space="preserve">Кроме того, вулканические выбросы могут содержать значительные объемы сернистого газа, такого как диоксид серы. Этот газ может реагировать с водяными парами в атмосфере, образуя крошечные капли серной кислоты. Эти капли могут образовывать облака, которые рассеивают солнечное излучение и уменьшают количество света и тепла, </w:t>
      </w:r>
      <w:r>
        <w:t>достигающего поверхности Земли.</w:t>
      </w:r>
    </w:p>
    <w:p w:rsidR="00201E8F" w:rsidRDefault="00201E8F" w:rsidP="00201E8F">
      <w:r>
        <w:t>Вулканические извержения также могут влиять на циркуляцию воздуха в атмосфере. Они создают силу возвышения горячего воздуха и могут воздействовать на распределение атмосферного давления. Это, в свою очередь, может вызывать изменения ветровых режимов и погодных условий в разны</w:t>
      </w:r>
      <w:r>
        <w:t>х регионах.</w:t>
      </w:r>
    </w:p>
    <w:p w:rsidR="00201E8F" w:rsidRDefault="00201E8F" w:rsidP="00201E8F">
      <w:r>
        <w:t xml:space="preserve">Исторические данные свидетельствуют о том, что вулканические извержения могли вызывать временное понижение температур и климатические аномалии. Например, известно о "годе без лета" в 1816 году, который был вызван выбросами вулкана </w:t>
      </w:r>
      <w:proofErr w:type="spellStart"/>
      <w:r>
        <w:t>Тамбора</w:t>
      </w:r>
      <w:proofErr w:type="spellEnd"/>
      <w:r>
        <w:t xml:space="preserve"> в Индонезии. Это привело к аномально холодным летним температурам и сильным з</w:t>
      </w:r>
      <w:r>
        <w:t>аморозкам в разных частях мира.</w:t>
      </w:r>
    </w:p>
    <w:p w:rsidR="00201E8F" w:rsidRDefault="00201E8F" w:rsidP="00201E8F">
      <w:r>
        <w:t>Однако влияние вулканической активности на климат сложно предсказать и зависит от множества факторов, включая масштаб и интенсивность извержения, высоту выбросов и химический состав выбросов. Метеорологи и климатологи продолжают исследовать эту проблему, чтобы лучше понимать ее механизмы и эффекты на климат Земли.</w:t>
      </w:r>
    </w:p>
    <w:p w:rsidR="00201E8F" w:rsidRDefault="00201E8F" w:rsidP="00201E8F">
      <w:r>
        <w:t>Кроме временных климатических изменений, вулканическая активность может также оказать воздействие на окружающую среду и экосистемы. Один из таких эффектов - это загрязнение воздуха твердыми частицами и химическими веществами, выбрасываемыми вулканическими извержениями. Это может повлиять на здоровье людей и животных, а также на качество воздуха и воды в регионах, близ</w:t>
      </w:r>
      <w:r>
        <w:t>ких к вулканическим источникам.</w:t>
      </w:r>
    </w:p>
    <w:p w:rsidR="00201E8F" w:rsidRDefault="00201E8F" w:rsidP="00201E8F">
      <w:r>
        <w:t>Вулканическая активность также может привести к изменениям в почвенных условиях. Выбросы вулканических газов и пепла могут накапливаться на поверхности почвы и влиять на ее химический состав. Это может оказать влияние на сельское хозяйство и рост растений, а также на</w:t>
      </w:r>
      <w:r>
        <w:t xml:space="preserve"> качество почвы в этих районах.</w:t>
      </w:r>
    </w:p>
    <w:p w:rsidR="00201E8F" w:rsidRDefault="00201E8F" w:rsidP="00201E8F">
      <w:r>
        <w:t xml:space="preserve">Помимо этого, вулканическая активность может вызывать лавинообразные потоки, наводнения и обрушения, что может представлять опасность для местных жителей и инфраструктуры. Извержения также могут создавать новые географические объекты, такие как острова или кратеры, </w:t>
      </w:r>
      <w:r>
        <w:t>и изменять ландшафт вокруг них.</w:t>
      </w:r>
    </w:p>
    <w:p w:rsidR="00201E8F" w:rsidRPr="00201E8F" w:rsidRDefault="00201E8F" w:rsidP="00201E8F">
      <w:r>
        <w:t xml:space="preserve">В заключение, вулканическая активность оказывает множество важных воздействий на климат, окружающую среду и общество. Ее последствия могут быть разнообразными и зависят от различных факторов. Понимание этих воздействий и разработка мер для адаптации и смягчения </w:t>
      </w:r>
      <w:r>
        <w:lastRenderedPageBreak/>
        <w:t>их последствий имеют важное значение как для метеорологии, так и для устойчивости человечества в условиях вулканической активности. Мониторинг и исследование вулканических процессов также позволяют своевременно предупреждать о возможных извержениях и минимизировать риски для населения.</w:t>
      </w:r>
      <w:bookmarkEnd w:id="0"/>
    </w:p>
    <w:sectPr w:rsidR="00201E8F" w:rsidRPr="0020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FB"/>
    <w:rsid w:val="000435FB"/>
    <w:rsid w:val="0020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0D02"/>
  <w15:chartTrackingRefBased/>
  <w15:docId w15:val="{0031C112-C298-4AEE-8178-D209FB3E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E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2023-11-21T17:34:00Z</dcterms:created>
  <dcterms:modified xsi:type="dcterms:W3CDTF">2023-11-21T17:36:00Z</dcterms:modified>
</cp:coreProperties>
</file>