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AD" w:rsidRDefault="001829E3" w:rsidP="001829E3">
      <w:pPr>
        <w:pStyle w:val="1"/>
        <w:jc w:val="center"/>
      </w:pPr>
      <w:r w:rsidRPr="001829E3">
        <w:t>Солнечная активность и её влияние на погоду</w:t>
      </w:r>
    </w:p>
    <w:p w:rsidR="001829E3" w:rsidRDefault="001829E3" w:rsidP="001829E3"/>
    <w:p w:rsidR="001829E3" w:rsidRDefault="001829E3" w:rsidP="001829E3">
      <w:bookmarkStart w:id="0" w:name="_GoBack"/>
      <w:r>
        <w:t>Солнечная активность представляет собой непрерывно меняющийся процесс на поверхности нашей звезды - Солнца. Этот процесс включает в себя циклические изменения в солнечных пятнах, солнечных вспышках и солнечных ветрах. Солнечная активность имеет важное влияние на многие асп</w:t>
      </w:r>
      <w:r>
        <w:t>екты погоды и климата на Земле.</w:t>
      </w:r>
    </w:p>
    <w:p w:rsidR="001829E3" w:rsidRDefault="001829E3" w:rsidP="001829E3">
      <w:r>
        <w:t xml:space="preserve">Одним из основных проявлений солнечной активности являются солнечные пятна, которые представляют собой темные области на поверхности Солнца. Солнечные пятна возникают из-за магнитных полей, которые проникают сквозь солнечную плазму и ингибируют конвекционные процессы. Эти пятна могут иметь </w:t>
      </w:r>
      <w:r>
        <w:t>разные размеры и интенсивность.</w:t>
      </w:r>
    </w:p>
    <w:p w:rsidR="001829E3" w:rsidRDefault="001829E3" w:rsidP="001829E3">
      <w:r>
        <w:t xml:space="preserve">Солнечная активность также проявляется в виде солнечных вспышек, которые являются внезапными и кратковременными выбросами энергии и света от Солнца. Эти вспышки могут сопровождаться выбросами солнечной материи в космос, называемыми солнечными корональными выбросами. Солнечные вспышки могут воздействовать на ионосферу Земли и вызывать </w:t>
      </w:r>
      <w:proofErr w:type="spellStart"/>
      <w:r>
        <w:t>радиоинтерференцию</w:t>
      </w:r>
      <w:proofErr w:type="spellEnd"/>
      <w:r>
        <w:t xml:space="preserve"> и сбои в работе р</w:t>
      </w:r>
      <w:r>
        <w:t>адиосвязи и спутниковых систем.</w:t>
      </w:r>
    </w:p>
    <w:p w:rsidR="001829E3" w:rsidRDefault="001829E3" w:rsidP="001829E3">
      <w:r>
        <w:t xml:space="preserve">Солнечный ветер - это поток заряженных частиц, исходящих из Солнца в космическое пространство. Этот ветер может достигать Земли и воздействовать на ее магнитосферу. Это может вызвать магнитные бури и </w:t>
      </w:r>
      <w:proofErr w:type="spellStart"/>
      <w:r>
        <w:t>ауроры</w:t>
      </w:r>
      <w:proofErr w:type="spellEnd"/>
      <w:r>
        <w:t xml:space="preserve"> в районах близ полюсов. Магнитные бури могут влиять на работу электроэнергетических систем, навиг</w:t>
      </w:r>
      <w:r>
        <w:t>ационных систем и коммуникаций.</w:t>
      </w:r>
    </w:p>
    <w:p w:rsidR="001829E3" w:rsidRDefault="001829E3" w:rsidP="001829E3">
      <w:r>
        <w:t>Солнечная активность имеет циклическую природу и изменяется примерно каждые 11 лет. Это явление известно</w:t>
      </w:r>
      <w:r>
        <w:t>,</w:t>
      </w:r>
      <w:r>
        <w:t xml:space="preserve"> как солнечный цикл. Во время пиков солнечной активности наблюдается увеличение числа солнечных пятен, вспышек и солнечного ветра. Это может влиять на уровень космической радиации, а также на </w:t>
      </w:r>
      <w:r>
        <w:t>климатические условия на Земле.</w:t>
      </w:r>
    </w:p>
    <w:p w:rsidR="001829E3" w:rsidRDefault="001829E3" w:rsidP="001829E3">
      <w:r>
        <w:t>Однако влияние солнечной активности на погоду и климат на Земле все еще является предметом активных исследований. Существует множество сложных факторов, влияющих на погоду и климат, и солнечная активность лишь один из них. Многие ученые считают, что влияние антропогенных факторов, таких как выбросы парниковых газов, имеет более существенное воздействие на изменение климата на Земле.</w:t>
      </w:r>
    </w:p>
    <w:p w:rsidR="001829E3" w:rsidRDefault="001829E3" w:rsidP="001829E3">
      <w:r>
        <w:t>Дополнительно стоит отметить, что солнечная активность имеет важное влияние на климатические условия на Земле в долгосрочной перспективе. Например, периоды повышенной солнечной активности могут быть связаны с небольшим увеличением солнечной радиации, что влияет на климатические процессы. Однако величина этого воздействия все еще является предметом исследо</w:t>
      </w:r>
      <w:r>
        <w:t>вания и дискуссии среди ученых.</w:t>
      </w:r>
    </w:p>
    <w:p w:rsidR="001829E3" w:rsidRDefault="001829E3" w:rsidP="001829E3">
      <w:r>
        <w:t>Кроме того, солнечная активность может оказывать влияние на распределение температуры в разных слоях атмосферы и национальных климатических показателей. Например, солнечные циклы могут влиять на среднюю температуру поверхности и климатические усл</w:t>
      </w:r>
      <w:r>
        <w:t>овия в некоторых регионах мира.</w:t>
      </w:r>
    </w:p>
    <w:p w:rsidR="001829E3" w:rsidRDefault="001829E3" w:rsidP="001829E3">
      <w:r>
        <w:t>Важно отметить, что влияние солнечной активности на погоду и климат является сложным и многогранным, и его понимание требует многолетних наблюдений и исследований. Несмотря на это, изучение солнечной активности и ее воздействия на Землю остается важной задачей метеорологии и климатологии, поскольку это может помочь более точно прогнозировать климатические изменения и их последствия для нашей планеты.</w:t>
      </w:r>
    </w:p>
    <w:p w:rsidR="001829E3" w:rsidRPr="001829E3" w:rsidRDefault="001829E3" w:rsidP="001829E3">
      <w:r>
        <w:lastRenderedPageBreak/>
        <w:t>В заключение, солнечная активность играет важную роль в формировании погоды и климата на Земле. Она влияет на ионосферу, магнитосферу и космическую среду планеты. Однако исследования в этой области продолжаются, и ученые стремятся лучше понять взаимосвязь между солнечной активностью и изменениями в атмосфере Земли.</w:t>
      </w:r>
      <w:bookmarkEnd w:id="0"/>
    </w:p>
    <w:sectPr w:rsidR="001829E3" w:rsidRPr="0018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D"/>
    <w:rsid w:val="001829E3"/>
    <w:rsid w:val="005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EE00"/>
  <w15:chartTrackingRefBased/>
  <w15:docId w15:val="{1EB1C1BB-4128-405E-9317-20F1F8B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2023-11-21T17:51:00Z</dcterms:created>
  <dcterms:modified xsi:type="dcterms:W3CDTF">2023-11-21T17:52:00Z</dcterms:modified>
</cp:coreProperties>
</file>