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17" w:rsidRDefault="005E410F" w:rsidP="005E410F">
      <w:pPr>
        <w:pStyle w:val="1"/>
        <w:jc w:val="center"/>
      </w:pPr>
      <w:r w:rsidRPr="005E410F">
        <w:t>Неопределенность измерений</w:t>
      </w:r>
      <w:r>
        <w:t>:</w:t>
      </w:r>
      <w:r w:rsidRPr="005E410F">
        <w:t xml:space="preserve"> причины и способы минимизации</w:t>
      </w:r>
    </w:p>
    <w:p w:rsidR="005E410F" w:rsidRDefault="005E410F" w:rsidP="005E410F"/>
    <w:p w:rsidR="005E410F" w:rsidRDefault="005E410F" w:rsidP="005E410F">
      <w:bookmarkStart w:id="0" w:name="_GoBack"/>
      <w:r>
        <w:t>Неопределенность измерений является важным аспектом в области метрологии и измерительной практики. Она представляет собой степень неопределенности или распределения значений, связанных с результатами измерения. Неопределенность измерений возникает из-за различных факторов и влияний, которые могу</w:t>
      </w:r>
      <w:r>
        <w:t>т влиять на точность измерений.</w:t>
      </w:r>
    </w:p>
    <w:p w:rsidR="005E410F" w:rsidRDefault="005E410F" w:rsidP="005E410F">
      <w:r>
        <w:t>Одной из основных причин неопределенности измерений является ограниченная точность и чувствительность измерительных приборов. Все приборы имеют ограничения, связанные с их конструкцией и техническими характеристиками, которые могут вносить погрешности в измерения. Например, погрешности могут возникать из-за неточности шкалы, износа деталей прибора или изменени</w:t>
      </w:r>
      <w:r>
        <w:t>я его характеристик во времени.</w:t>
      </w:r>
    </w:p>
    <w:p w:rsidR="005E410F" w:rsidRDefault="005E410F" w:rsidP="005E410F">
      <w:r>
        <w:t>Еще одной причиной неопределенности является внешнее воздействие на измерительные приборы. Факторы, такие как изменения температуры, влажности, давления и электромагнитных полей, могут оказывать влияние на работу приборов и вносить доп</w:t>
      </w:r>
      <w:r>
        <w:t>олнительные ошибки в измерения.</w:t>
      </w:r>
    </w:p>
    <w:p w:rsidR="005E410F" w:rsidRDefault="005E410F" w:rsidP="005E410F">
      <w:r>
        <w:t>Также неопределенность измерений связана с методами измерения и процедурами, применяемыми операторами. Различные методы могут давать разные результаты из-за разных подходов к измерениям и обработке данных. Ошибки оператора, недостаточная квалификация или несоблюдение стандартных процедур могут увелич</w:t>
      </w:r>
      <w:r>
        <w:t>ить неопределенность измерений.</w:t>
      </w:r>
    </w:p>
    <w:p w:rsidR="005E410F" w:rsidRDefault="005E410F" w:rsidP="005E410F">
      <w:r>
        <w:t>Для минимизации неопределенности измерений важно применять строгие методы и процедуры, а также обеспечивать калибровку и поверку приборов. Калибровка позволяет определить и учесть погрешности прибора, а поверка проверяет его на соответствие стандартам. Регулярная калибровка и поверка помогают обеспечить н</w:t>
      </w:r>
      <w:r>
        <w:t>адежность и точность измерений.</w:t>
      </w:r>
    </w:p>
    <w:p w:rsidR="005E410F" w:rsidRDefault="005E410F" w:rsidP="005E410F">
      <w:r>
        <w:t>Дополнительные методы минимизации неопределенности включают контроль и учет внешних факторов, влияющих на измерения, такие как условия окружающей среды. Также важно разрабатывать и использовать математические модели и статистические методы для ана</w:t>
      </w:r>
      <w:r>
        <w:t>лиза и оценки неопределенности.</w:t>
      </w:r>
    </w:p>
    <w:p w:rsidR="005E410F" w:rsidRDefault="005E410F" w:rsidP="005E410F">
      <w:r>
        <w:t>В итоге, неопределенность измерений является неотъемлемой частью метрологической практики, и ее минимизация требует комплексного подхода, включая использование точных приборов, строгие методы и процедуры, а также контроль внешних влияний. Это способствует повышению точности и надежности измерений, что важно в различных областях, от научных исследований до промышленности и медицины.</w:t>
      </w:r>
    </w:p>
    <w:p w:rsidR="005E410F" w:rsidRDefault="005E410F" w:rsidP="005E410F">
      <w:r>
        <w:t>Для эффективного управления и минимизации неопределенности измерений также важно вести документацию и регистрировать все параметры и условия, связанные с процессом измерений. Это включает в себя запись данных о приборах, методах, окружающих условиях, операторах и других важных параметрах, которые могут влиять на результаты измерений. Тщательная документация позволяет проводить анализ и оценку неопределенности, а также обеспечивает возможность повторных провер</w:t>
      </w:r>
      <w:r>
        <w:t>ок и аудита процесса измерений.</w:t>
      </w:r>
    </w:p>
    <w:p w:rsidR="005E410F" w:rsidRDefault="005E410F" w:rsidP="005E410F">
      <w:r>
        <w:t>Еще одним важным методом минимизации неопределенности является участие в межлабораторных сравнениях и программам метрологической аттестации. Участие в таких программах позволяет сравнивать результаты измерений с другими лабораториями и оценивать свою производительность относительно других участников. Это способствует улучшению методов и процедур измерений и повышению их точности.</w:t>
      </w:r>
    </w:p>
    <w:p w:rsidR="005E410F" w:rsidRDefault="005E410F" w:rsidP="005E410F">
      <w:r>
        <w:lastRenderedPageBreak/>
        <w:t>Важным аспектом в минимизации неопределенности измерений является непрерывное обучение и подготовка персонала. Обученные и квалифицированные операторы способствуют более точным и надежным измерениям. Постоянное обновление знаний и навыков в области метрологии помогает снизить ошибки, свя</w:t>
      </w:r>
      <w:r>
        <w:t>занные с человеческим фактором.</w:t>
      </w:r>
    </w:p>
    <w:p w:rsidR="005E410F" w:rsidRDefault="005E410F" w:rsidP="005E410F">
      <w:r>
        <w:t>Наконец, важно подчеркнуть, что минимизация неопределенности измерений является процессом, требующим постоянного мониторинга и улучшения. С учетом быстрого развития технологий и научных исследований, методы и приборы постоянно совершенствуются, и метрологи должны следить за последними достижениями в области для обеспече</w:t>
      </w:r>
      <w:r>
        <w:t>ния высокой точности измерений.</w:t>
      </w:r>
    </w:p>
    <w:p w:rsidR="005E410F" w:rsidRPr="005E410F" w:rsidRDefault="005E410F" w:rsidP="005E410F">
      <w:r>
        <w:t>В итоге, минимизация неопределенности измерений является важной задачей в метрологической практике, и ее успешная реализация способствует повышению качества и надежности результатов измерений в различных областях человеческой деятельности. Это важное условие для научных исследований, индустрии и других сфер, где точные измерения имеют критическое значение.</w:t>
      </w:r>
      <w:bookmarkEnd w:id="0"/>
    </w:p>
    <w:sectPr w:rsidR="005E410F" w:rsidRPr="005E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17"/>
    <w:rsid w:val="005E410F"/>
    <w:rsid w:val="00D8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0B66"/>
  <w15:chartTrackingRefBased/>
  <w15:docId w15:val="{3F391FCD-6DEB-4526-B557-6E4C981A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1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2023-11-22T04:05:00Z</dcterms:created>
  <dcterms:modified xsi:type="dcterms:W3CDTF">2023-11-22T04:07:00Z</dcterms:modified>
</cp:coreProperties>
</file>