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D9" w:rsidRDefault="004D070E" w:rsidP="004D070E">
      <w:pPr>
        <w:pStyle w:val="1"/>
        <w:jc w:val="center"/>
      </w:pPr>
      <w:r w:rsidRPr="004D070E">
        <w:t>Метрологическое оборудование</w:t>
      </w:r>
      <w:r>
        <w:t>:</w:t>
      </w:r>
      <w:r w:rsidRPr="004D070E">
        <w:t xml:space="preserve"> новые технологии и разработки</w:t>
      </w:r>
    </w:p>
    <w:p w:rsidR="004D070E" w:rsidRDefault="004D070E" w:rsidP="004D070E"/>
    <w:p w:rsidR="004D070E" w:rsidRDefault="004D070E" w:rsidP="004D070E">
      <w:bookmarkStart w:id="0" w:name="_GoBack"/>
      <w:r>
        <w:t>Метрологическое оборудование играет ключевую роль в обеспечении точности и надежности измерений в различных отраслях, начиная от промышленности и медицины и заканчивая научными исследованиями. С развитием новых технологий и научных открытий метрологическое оборудование также продолжает совершенствоваться и приспосаблив</w:t>
      </w:r>
      <w:r>
        <w:t>аться к меняющимся требованиям.</w:t>
      </w:r>
    </w:p>
    <w:p w:rsidR="004D070E" w:rsidRDefault="004D070E" w:rsidP="004D070E">
      <w:r>
        <w:t>Одной из значимых тенденций в метрологическом оборудовании является использование современных вычислительных технологий и программного обеспечения. Вычислительная метрология и виртуальные измерения позволяют проводить более сложные и точные расчеты и анализ результатов измерений. Это особенно важно в областях, где требуются высокие уровни точности, таких как медицинская диаг</w:t>
      </w:r>
      <w:r>
        <w:t>ностика и научные исследования.</w:t>
      </w:r>
    </w:p>
    <w:p w:rsidR="004D070E" w:rsidRDefault="004D070E" w:rsidP="004D070E">
      <w:r>
        <w:t>Еще одной важной тенденцией является миниатюризация и создание компактных и портативных метрологических устройств. Это позволяет проводить измерения на месте, в полевых условиях, и упрощает доступ к метрологическим данным. Такие устройства находят применение, например, в строительстве, геодезии</w:t>
      </w:r>
      <w:r>
        <w:t xml:space="preserve"> и экологических исследованиях.</w:t>
      </w:r>
    </w:p>
    <w:p w:rsidR="004D070E" w:rsidRDefault="004D070E" w:rsidP="004D070E">
      <w:r>
        <w:t xml:space="preserve">С развитием </w:t>
      </w:r>
      <w:proofErr w:type="spellStart"/>
      <w:r>
        <w:t>нанотехнологий</w:t>
      </w:r>
      <w:proofErr w:type="spellEnd"/>
      <w:r>
        <w:t xml:space="preserve"> появились новые возможности для создания </w:t>
      </w:r>
      <w:proofErr w:type="spellStart"/>
      <w:r>
        <w:t>нанометрологического</w:t>
      </w:r>
      <w:proofErr w:type="spellEnd"/>
      <w:r>
        <w:t xml:space="preserve"> оборудования, способного измерять объекты на молекулярном и атомарном уровне. Это имеет решающее значение для разработки и контроля </w:t>
      </w:r>
      <w:proofErr w:type="spellStart"/>
      <w:r>
        <w:t>наноматериалов</w:t>
      </w:r>
      <w:proofErr w:type="spellEnd"/>
      <w:r>
        <w:t xml:space="preserve">, </w:t>
      </w:r>
      <w:proofErr w:type="spellStart"/>
      <w:r>
        <w:t>наноструктур</w:t>
      </w:r>
      <w:proofErr w:type="spellEnd"/>
      <w:r>
        <w:t xml:space="preserve"> и </w:t>
      </w:r>
      <w:proofErr w:type="spellStart"/>
      <w:r>
        <w:t>нанодевайсов</w:t>
      </w:r>
      <w:proofErr w:type="spellEnd"/>
      <w:r>
        <w:t xml:space="preserve">, которые играют важную роль в </w:t>
      </w:r>
      <w:r>
        <w:t>современной науке и технологии.</w:t>
      </w:r>
    </w:p>
    <w:p w:rsidR="004D070E" w:rsidRDefault="004D070E" w:rsidP="004D070E">
      <w:r>
        <w:t xml:space="preserve">Еще одним важным направлением развития является создание средств автоматизации и роботизации в метрологии. Автоматизированные измерительные системы способствуют увеличению производительности и точности измерений, а также позволяют выполнять многократные измерения в реальном времени. Это полезно в автомобилестроении, </w:t>
      </w:r>
      <w:r>
        <w:t>производстве и других отраслях.</w:t>
      </w:r>
    </w:p>
    <w:p w:rsidR="004D070E" w:rsidRDefault="004D070E" w:rsidP="004D070E">
      <w:r>
        <w:t>Специализированные методы и технологии, такие как лазерная интерферометрия, атомно-силовая микроскопия и магниторезонансная спектроскопия, продолжают развиваться и улучшаться, что расширяет возможности метрологического оборудования в науке и промышленности.</w:t>
      </w:r>
    </w:p>
    <w:p w:rsidR="004D070E" w:rsidRDefault="004D070E" w:rsidP="004D070E">
      <w:r>
        <w:t>Дополнительно следует отметить, что метрологическое оборудование становится более доступным и широко распространенным благодаря снижению стоимости и улучшению его производительности. Это позволяет малым и средним предприятиям, а также научным исследователям и образовательным учреждениям иметь доступ к современным средствам измерений и прово</w:t>
      </w:r>
      <w:r>
        <w:t>дить высокоточные исследования.</w:t>
      </w:r>
    </w:p>
    <w:p w:rsidR="004D070E" w:rsidRDefault="004D070E" w:rsidP="004D070E">
      <w:r>
        <w:t>Также стоит отметить, что метрологическое оборудование играет важную роль в решении глобальных проблем, таких как изменение климата и экологические вызовы. Точные измерения и мониторинг окружающей среды позволяют отслеживать и управлять процессами, в</w:t>
      </w:r>
      <w:r>
        <w:t>лияющими на экосистему планеты.</w:t>
      </w:r>
    </w:p>
    <w:p w:rsidR="004D070E" w:rsidRDefault="004D070E" w:rsidP="004D070E">
      <w:r>
        <w:t>Инновации в метрологии также способствуют развитию высокотехнологичных отраслей, таких как космическая промышленность, микроэлектроника и фармацевтика. Современные метрологические методы и технологии являются неотъемлемой частью разработки и контроля продукт</w:t>
      </w:r>
      <w:r>
        <w:t>ов и процессов в этих отраслях.</w:t>
      </w:r>
    </w:p>
    <w:p w:rsidR="004D070E" w:rsidRDefault="004D070E" w:rsidP="004D070E">
      <w:r>
        <w:lastRenderedPageBreak/>
        <w:t>Все эти факторы подчеркивают важность метрологического оборудования как ключевого элемента современной научной, промышленной и экологической инфраструктуры. С постоянным совершенствованием и инновациями метрологического оборудования мир может продолжать двигаться вперед, разрабатывая новые технологии, обеспечивая безопасность и качество продукции, а также решая глобальные вызовы.</w:t>
      </w:r>
    </w:p>
    <w:p w:rsidR="004D070E" w:rsidRPr="004D070E" w:rsidRDefault="004D070E" w:rsidP="004D070E">
      <w:r>
        <w:t>В заключение, новые технологии и разработки в метрологическом оборудовании играют важную роль в обеспечении точности и надежности измерений в различных областях. Они позволяют улучшить качество продукции, сократить затраты и способствуют научным и технологическим достижениям. Метрология остается важной наукой и инженерной областью, продолжающей развиваться и совершенствоваться.</w:t>
      </w:r>
      <w:bookmarkEnd w:id="0"/>
    </w:p>
    <w:sectPr w:rsidR="004D070E" w:rsidRPr="004D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D9"/>
    <w:rsid w:val="000A1AD9"/>
    <w:rsid w:val="004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0240"/>
  <w15:chartTrackingRefBased/>
  <w15:docId w15:val="{B728E8BD-F358-4093-ABE2-D930BAA2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2023-11-22T09:50:00Z</dcterms:created>
  <dcterms:modified xsi:type="dcterms:W3CDTF">2023-11-22T09:52:00Z</dcterms:modified>
</cp:coreProperties>
</file>