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10A" w:rsidRDefault="004C346C" w:rsidP="004C346C">
      <w:pPr>
        <w:pStyle w:val="1"/>
        <w:jc w:val="center"/>
      </w:pPr>
      <w:r w:rsidRPr="004C346C">
        <w:t>Теория усталости материалов и её практическое значение</w:t>
      </w:r>
    </w:p>
    <w:p w:rsidR="004C346C" w:rsidRDefault="004C346C" w:rsidP="004C346C"/>
    <w:p w:rsidR="004C346C" w:rsidRDefault="004C346C" w:rsidP="004C346C">
      <w:bookmarkStart w:id="0" w:name="_GoBack"/>
      <w:r>
        <w:t>Теория усталости материалов представляет собой важную область в метрологии и инженерии, и она имеет огромное практическое значение. Эта теория изучает процессы разрушения материалов под воздействием циклических нагрузок и позволяет оценить долговечность разли</w:t>
      </w:r>
      <w:r>
        <w:t>чных конструкций и компонентов.</w:t>
      </w:r>
    </w:p>
    <w:p w:rsidR="004C346C" w:rsidRDefault="004C346C" w:rsidP="004C346C">
      <w:r>
        <w:t>Понимание усталостных явлений материалов имеет критическое значение во многих отраслях промышленности, включая авиацию, автомобилестроение, судостроение, машиностроение и другие. Это связано с тем, что множество механических систем и конструкций подвергаются циклическим нагрузкам в процессе эксплуатации. Например, крылья самолетов, колеса автомобилей, балки мостов - все они подвергаются циклическим нагрузкам, которые могут привести к разрушению, если не учесть у</w:t>
      </w:r>
      <w:r>
        <w:t>сталостные свойства материалов.</w:t>
      </w:r>
    </w:p>
    <w:p w:rsidR="004C346C" w:rsidRDefault="004C346C" w:rsidP="004C346C">
      <w:r>
        <w:t xml:space="preserve">Для того чтобы оценить долговечность материалов и компонентов, инженеры используют результаты тестирования на усталость. Эти тесты включают в себя циклическое </w:t>
      </w:r>
      <w:proofErr w:type="spellStart"/>
      <w:r>
        <w:t>нагружение</w:t>
      </w:r>
      <w:proofErr w:type="spellEnd"/>
      <w:r>
        <w:t xml:space="preserve"> образцов материала и измерение их поведения при этом воздействии. Метрология играет важную роль в обеспечении точных измерений при проведении таких тестов, что позволяет получи</w:t>
      </w:r>
      <w:r>
        <w:t>ть надежные данные для анализа.</w:t>
      </w:r>
    </w:p>
    <w:p w:rsidR="004C346C" w:rsidRDefault="004C346C" w:rsidP="004C346C">
      <w:r>
        <w:t>Основное практическое значение теории усталости материалов заключается в том, что она позволяет разработчикам и инженерам предотвращать аварии и несчастные случаи, связанные с разрушением материалов. Зная усталостные характеристики материалов, инженеры могут проектировать более надежные и безопасные конструкции, оптимизировать ресурсы и снизить за</w:t>
      </w:r>
      <w:r>
        <w:t>траты на обслуживание и ремонт.</w:t>
      </w:r>
    </w:p>
    <w:p w:rsidR="004C346C" w:rsidRDefault="004C346C" w:rsidP="004C346C">
      <w:r>
        <w:t>Более того, теория усталости материалов позволяет повысить эффективность использования материалов, так как она помогает определить оптимальные параметры нагрузки и конструкции для максимальной долговечности. Это важно</w:t>
      </w:r>
      <w:r>
        <w:t>,</w:t>
      </w:r>
      <w:r>
        <w:t xml:space="preserve"> как с экономической, так и с экологической точек зрения, так как использование материалов более эффективно и </w:t>
      </w:r>
      <w:r>
        <w:t>уменьшает потребление ресурсов.</w:t>
      </w:r>
    </w:p>
    <w:p w:rsidR="004C346C" w:rsidRDefault="004C346C" w:rsidP="004C346C">
      <w:r>
        <w:t>Таким образом, теория усталости материалов имеет огромное практическое значение в инженерии и промышленности. Она способствует повышению безопасности и надежности конструкций, оптимизации производственных процессов и эффективному использованию материалов. Метрология играет ключевую роль в обеспечении точных измерений и надежных данных при проведении тестов на усталость, что в конечном итоге способствует развитию технического прогресса и повышению качества производимых изделий.</w:t>
      </w:r>
    </w:p>
    <w:p w:rsidR="004C346C" w:rsidRDefault="004C346C" w:rsidP="004C346C">
      <w:r>
        <w:t xml:space="preserve">Помимо применения в инженерии и промышленности, теория усталости материалов имеет также важное значение в области научных исследований. Исследователи и ученые используют эту теорию для изучения поведения материалов при различных условиях </w:t>
      </w:r>
      <w:proofErr w:type="spellStart"/>
      <w:r>
        <w:t>нагружения</w:t>
      </w:r>
      <w:proofErr w:type="spellEnd"/>
      <w:r>
        <w:t>, разрабатывая новые материалы с улучшенными усталостными характеристиками. Это может привести к созданию более легких и прочных материалов, что в свою очередь способствует развитию современных технологий и инно</w:t>
      </w:r>
      <w:r>
        <w:t>ваций в различных отраслях.</w:t>
      </w:r>
    </w:p>
    <w:p w:rsidR="004C346C" w:rsidRDefault="004C346C" w:rsidP="004C346C">
      <w:r>
        <w:t>Также стоит отметить, что теория усталости материалов находит применение в медицине. В медицинской технике и биомеханике она используется для изучения свойств биологических материалов, таких как кости и суставы, и оценки их прочности и долговечности. Это помогает разработать более эффективные имплантаты и протезы, а также способствует развитию методов диагностики и лечения болезн</w:t>
      </w:r>
      <w:r>
        <w:t>ей опорно-двигательной системы.</w:t>
      </w:r>
    </w:p>
    <w:p w:rsidR="004C346C" w:rsidRPr="004C346C" w:rsidRDefault="004C346C" w:rsidP="004C346C">
      <w:r>
        <w:lastRenderedPageBreak/>
        <w:t>Таким образом, теория усталости материалов имеет широкий спектр практического применения и значительное научное значение. Она способствует повышению надежности и эффективности технических систем, разработке новых материалов и технологий, а также улучшению качества жизни людей через развитие медицинских и биомеханических решений. Метрология играет важную роль в обеспечении точности измерений и надежности данных в этой области, что делает ее неотъемлемой частью научных и инженерных исследований.</w:t>
      </w:r>
      <w:bookmarkEnd w:id="0"/>
    </w:p>
    <w:sectPr w:rsidR="004C346C" w:rsidRPr="004C3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10A"/>
    <w:rsid w:val="004C346C"/>
    <w:rsid w:val="008C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B1AEF"/>
  <w15:chartTrackingRefBased/>
  <w15:docId w15:val="{B2C81518-091A-4D5D-BD27-8F375AE51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C34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346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574</Words>
  <Characters>3272</Characters>
  <Application>Microsoft Office Word</Application>
  <DocSecurity>0</DocSecurity>
  <Lines>27</Lines>
  <Paragraphs>7</Paragraphs>
  <ScaleCrop>false</ScaleCrop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2023-11-23T17:01:00Z</dcterms:created>
  <dcterms:modified xsi:type="dcterms:W3CDTF">2023-11-23T17:03:00Z</dcterms:modified>
</cp:coreProperties>
</file>