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E7" w:rsidRDefault="005B7FF1" w:rsidP="005B7FF1">
      <w:pPr>
        <w:pStyle w:val="1"/>
        <w:jc w:val="center"/>
      </w:pPr>
      <w:r w:rsidRPr="005B7FF1">
        <w:t>Микроорганизмы в косметологии и дерматологии</w:t>
      </w:r>
    </w:p>
    <w:p w:rsidR="005B7FF1" w:rsidRDefault="005B7FF1" w:rsidP="005B7FF1"/>
    <w:p w:rsidR="005B7FF1" w:rsidRDefault="005B7FF1" w:rsidP="005B7FF1">
      <w:bookmarkStart w:id="0" w:name="_GoBack"/>
      <w:r>
        <w:t>Микроорганизмы играют важную роль в косметологии и дерматологии, влияя на состояние кожи и косметические продукты, которые мы используем для ухода за ней. Эта область микробиологии исследует взаимодействие микроорганизмов с кожей, их роль в здоровье кожи, а также разработку продуктов д</w:t>
      </w:r>
      <w:r>
        <w:t>ля улучшения кожного состояния.</w:t>
      </w:r>
    </w:p>
    <w:p w:rsidR="005B7FF1" w:rsidRDefault="005B7FF1" w:rsidP="005B7FF1">
      <w:r>
        <w:t xml:space="preserve">Наша кожа населена различными микроорганизмами, включая бактерии, вирусы и грибки. Этот </w:t>
      </w:r>
      <w:proofErr w:type="spellStart"/>
      <w:r>
        <w:t>микробиом</w:t>
      </w:r>
      <w:proofErr w:type="spellEnd"/>
      <w:r>
        <w:t xml:space="preserve"> кожи имеет большое значение для ее здоровья и защиты. Микроорганизмы на коже могут помогать в борьбе с патогенными микробами, поддерживать кислотно-щелочной баланс и укре</w:t>
      </w:r>
      <w:r>
        <w:t>плять естественный барьер кожи.</w:t>
      </w:r>
    </w:p>
    <w:p w:rsidR="005B7FF1" w:rsidRDefault="005B7FF1" w:rsidP="005B7FF1">
      <w:r>
        <w:t xml:space="preserve">В косметологии и дерматологии микробиологические исследования играют роль в разработке продуктов для ухода за кожей. </w:t>
      </w:r>
      <w:proofErr w:type="spellStart"/>
      <w:r>
        <w:t>Пробиотики</w:t>
      </w:r>
      <w:proofErr w:type="spellEnd"/>
      <w:r>
        <w:t xml:space="preserve"> и </w:t>
      </w:r>
      <w:proofErr w:type="spellStart"/>
      <w:r>
        <w:t>пребиотики</w:t>
      </w:r>
      <w:proofErr w:type="spellEnd"/>
      <w:r>
        <w:t xml:space="preserve"> стали популярными компонентами косметических средств, так как они способствуют балансу микроорганизмов н</w:t>
      </w:r>
      <w:r>
        <w:t>а коже и улучшают ее состояние.</w:t>
      </w:r>
    </w:p>
    <w:p w:rsidR="005B7FF1" w:rsidRDefault="005B7FF1" w:rsidP="005B7FF1">
      <w:r>
        <w:t xml:space="preserve">Также микробиология помогает в исследовании причин и методов лечения кожных заболеваний, таких как </w:t>
      </w:r>
      <w:proofErr w:type="spellStart"/>
      <w:r>
        <w:t>акне</w:t>
      </w:r>
      <w:proofErr w:type="spellEnd"/>
      <w:r>
        <w:t>, экзема и псориаз. Исследования микробного состава кожи могут привести к разработке более эффективных методов лечен</w:t>
      </w:r>
      <w:r>
        <w:t>ия и ухода за проблемной кожей.</w:t>
      </w:r>
    </w:p>
    <w:p w:rsidR="005B7FF1" w:rsidRDefault="005B7FF1" w:rsidP="005B7FF1">
      <w:r>
        <w:t>С другой стороны, микробиология также обращает внимание на безопасность косметических продуктов. Исследования на предмет микробной контаминации косметики помогают предотвращать риски для здоровья, связанные с использованием загрязненных продуктов.</w:t>
      </w:r>
    </w:p>
    <w:p w:rsidR="005B7FF1" w:rsidRDefault="005B7FF1" w:rsidP="005B7FF1">
      <w:r>
        <w:t>Дополнительно стоит отметить, что микробиология играет важную роль в исследовании возможных побочных эффектов и реакций на косметические продукты. Неконтролируемое размножение микроорганизмов в косметике может привести к раздражению кожи, аллергическим реакциям и другим нежелательным эффектам. Поэтому микробиологический анализ косметических средств помогает обеспечить их</w:t>
      </w:r>
      <w:r>
        <w:t xml:space="preserve"> безопасность для потребителей.</w:t>
      </w:r>
    </w:p>
    <w:p w:rsidR="005B7FF1" w:rsidRDefault="005B7FF1" w:rsidP="005B7FF1">
      <w:r>
        <w:t xml:space="preserve">Кроме того, микробиология важна при исследованиях, связанных с </w:t>
      </w:r>
      <w:proofErr w:type="spellStart"/>
      <w:r>
        <w:t>микронедостатками</w:t>
      </w:r>
      <w:proofErr w:type="spellEnd"/>
      <w:r>
        <w:t xml:space="preserve"> в коже. Определение наличия определенных микроорганизмов на коже может помочь выявить и лечить различные кожные проблемы, такие как во</w:t>
      </w:r>
      <w:r>
        <w:t>спаления, инфекции и дерматиты.</w:t>
      </w:r>
    </w:p>
    <w:p w:rsidR="005B7FF1" w:rsidRDefault="005B7FF1" w:rsidP="005B7FF1">
      <w:r>
        <w:t xml:space="preserve">Микробиологические методы также используются в сфере разработки новых косметических продуктов. Исследования </w:t>
      </w:r>
      <w:proofErr w:type="spellStart"/>
      <w:r>
        <w:t>микробиома</w:t>
      </w:r>
      <w:proofErr w:type="spellEnd"/>
      <w:r>
        <w:t xml:space="preserve"> кожи и его влияния на процессы старения и здоровья кожи могут привести к созданию инновацион</w:t>
      </w:r>
      <w:r>
        <w:t>ных средств для ухода за кожей.</w:t>
      </w:r>
    </w:p>
    <w:p w:rsidR="005B7FF1" w:rsidRDefault="005B7FF1" w:rsidP="005B7FF1">
      <w:r>
        <w:t>Итак, микробиология является неотъемлемой частью современной косметологии и дерматологии, обеспечивая безопасность, эффективность и научную основу для ухода за кожей и разработки косметических продуктов.</w:t>
      </w:r>
    </w:p>
    <w:p w:rsidR="005B7FF1" w:rsidRPr="005B7FF1" w:rsidRDefault="005B7FF1" w:rsidP="005B7FF1">
      <w:r>
        <w:t>В заключение, микроорганизмы играют важную и многогранную роль в косметологии и дерматологии. Исследования в этой области помогают улучшать состояние кожи, разрабатывать безопасные и эффективные косметические продукты, а также понимать микробиологические аспекты кожных заболеваний.</w:t>
      </w:r>
      <w:bookmarkEnd w:id="0"/>
    </w:p>
    <w:sectPr w:rsidR="005B7FF1" w:rsidRPr="005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5B7FF1"/>
    <w:rsid w:val="006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CE98"/>
  <w15:chartTrackingRefBased/>
  <w15:docId w15:val="{692A3529-B8DC-42DA-B436-03004305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2023-11-24T04:25:00Z</dcterms:created>
  <dcterms:modified xsi:type="dcterms:W3CDTF">2023-11-24T04:26:00Z</dcterms:modified>
</cp:coreProperties>
</file>