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621" w:rsidRDefault="00295982" w:rsidP="00295982">
      <w:pPr>
        <w:pStyle w:val="1"/>
        <w:jc w:val="center"/>
      </w:pPr>
      <w:r w:rsidRPr="00295982">
        <w:t>Эпидемиология инфекционных заболеваний</w:t>
      </w:r>
    </w:p>
    <w:p w:rsidR="00295982" w:rsidRDefault="00295982" w:rsidP="00295982"/>
    <w:p w:rsidR="00295982" w:rsidRDefault="00295982" w:rsidP="00295982">
      <w:bookmarkStart w:id="0" w:name="_GoBack"/>
      <w:r>
        <w:t>Эпидемиология инфекционных заболеваний является важной областью микробиологии, которая изучает распространение и распространительные факторы инфекционных болезней в популяциях людей и животных. Эта наука играет решающую роль в контроле и предотвращении эпи</w:t>
      </w:r>
      <w:r>
        <w:t>демий и пандемий.</w:t>
      </w:r>
    </w:p>
    <w:p w:rsidR="00295982" w:rsidRDefault="00295982" w:rsidP="00295982">
      <w:r>
        <w:t>Одним из ключевых понятий в эпидемиологии является "эпидемия" - это вспышка инфекционного заболевания, когда количество заболевших в определенной популяции значительно превышает ожидаемую норму. Эпидемиологи изучают эти вспышки, чтобы выявить их причины, расп</w:t>
      </w:r>
      <w:r>
        <w:t>ространение и способы контроля.</w:t>
      </w:r>
    </w:p>
    <w:p w:rsidR="00295982" w:rsidRDefault="00295982" w:rsidP="00295982">
      <w:r>
        <w:t>Для проведения исследований по эпидемиологии используются различные методы, включая сбор и анализ данных о заболеваемости, изучение возбудителей болезней, выявление резервуаров инфекций и пути их передачи. Современные технологии позволяют эффективно отслеживать распространение заболеваний, включая использование генетических методов для идентификации штам</w:t>
      </w:r>
      <w:r>
        <w:t>мов патогенных микроорганизмов.</w:t>
      </w:r>
    </w:p>
    <w:p w:rsidR="00295982" w:rsidRDefault="00295982" w:rsidP="00295982">
      <w:r>
        <w:t>Эпидемиологические исследования также способствуют разработке и внедрению мер по предотвращению распространения инфекций, включая вакцинацию, гигиенические меры, карантин и другие контрольные стратегии. Эпидемиологи сотрудничают с медицинскими и общественными организациями, чтобы разрабатывать планы реаги</w:t>
      </w:r>
      <w:r>
        <w:t>рования на эпидемии и пандемии.</w:t>
      </w:r>
    </w:p>
    <w:p w:rsidR="00295982" w:rsidRDefault="00295982" w:rsidP="00295982">
      <w:r>
        <w:t>Важно отметить, что эпидемиология инфекционных заболеваний играет ключевую роль в общественном здравоохранении и обеспечивает безопасность национальных и мировых здравоохранительных систем. Эффективное управление и контроль инфекционными болезнями невозможно без глубокого понимания их эпидемиологии.</w:t>
      </w:r>
    </w:p>
    <w:p w:rsidR="00295982" w:rsidRDefault="00295982" w:rsidP="00295982">
      <w:r>
        <w:t>Ключевыми задачами эпидемиологии инф</w:t>
      </w:r>
      <w:r>
        <w:t>екционных заболеваний являются:</w:t>
      </w:r>
    </w:p>
    <w:p w:rsidR="00295982" w:rsidRDefault="00295982" w:rsidP="00295982">
      <w:r>
        <w:t>1. Мониторинг и контроль: Эпидемиологи следят за распространением инфекций, выявляют новые случаи заболеваний и оценивают их распространение в популяции. Они также разрабатывают стратегии и меры для пред</w:t>
      </w:r>
      <w:r>
        <w:t>отвращения и контроля эпидемий.</w:t>
      </w:r>
    </w:p>
    <w:p w:rsidR="00295982" w:rsidRDefault="00295982" w:rsidP="00295982">
      <w:r>
        <w:t>2. Исследование источников: Определение источников инфекций и путей их передачи является важным аспектом эпидемиологических исследований. Это может включать исследование животных-резервуаров, кон</w:t>
      </w:r>
      <w:r>
        <w:t>тактных лиц и окружающей среды.</w:t>
      </w:r>
    </w:p>
    <w:p w:rsidR="00295982" w:rsidRDefault="00295982" w:rsidP="00295982">
      <w:r>
        <w:t>3. Оценка рисков: Эпидемиологи оценивают риски передачи инфекции и разрабатывают рекомендации по предотвращению заболеваний. Это включает в себя проведение анализа вероятности заболевания и влияния различных фактор</w:t>
      </w:r>
      <w:r>
        <w:t>ов на распространение инфекции.</w:t>
      </w:r>
    </w:p>
    <w:p w:rsidR="00295982" w:rsidRDefault="00295982" w:rsidP="00295982">
      <w:r>
        <w:t>4. Разработка вакцин и лечений: Эпидемиологические исследования помогают выявлять потенциальные цели для разработки вакцин и методов лечения инфекционных болезней. Они также оценивают эффективность вакцин</w:t>
      </w:r>
      <w:r>
        <w:t xml:space="preserve"> и других интервенций.</w:t>
      </w:r>
    </w:p>
    <w:p w:rsidR="00295982" w:rsidRDefault="00295982" w:rsidP="00295982">
      <w:r>
        <w:t>5. Образование и информирование: Эпидемиологи играют важную роль в образовании общества о мерах предотвращения инфекций и правильном поведении во время эпидемий. Они также информируют медицинских работников о новых трендах и методах</w:t>
      </w:r>
      <w:r>
        <w:t xml:space="preserve"> лечения.</w:t>
      </w:r>
    </w:p>
    <w:p w:rsidR="00295982" w:rsidRDefault="00295982" w:rsidP="00295982">
      <w:r>
        <w:lastRenderedPageBreak/>
        <w:t>6. Международное сотрудничество: Многие инфекционные болезни могут распространяться между странами, поэтому эпидемиологическое сотрудничество между странами и организациями важно для конт</w:t>
      </w:r>
      <w:r>
        <w:t>роля глобальных угроз здоровью.</w:t>
      </w:r>
    </w:p>
    <w:p w:rsidR="00295982" w:rsidRPr="00295982" w:rsidRDefault="00295982" w:rsidP="00295982">
      <w:r>
        <w:t>В заключение, эпидемиология инфекционных заболеваний играет фундаментальную роль в обеспечении общественного здоровья. Эпидемиологи работают на передовой в борьбе с инфекционными эпидемиями и помогают разрабатывать стратегии для предотвращения и контроля инфекций, спасая миллионы жизней каждый год.</w:t>
      </w:r>
      <w:bookmarkEnd w:id="0"/>
    </w:p>
    <w:sectPr w:rsidR="00295982" w:rsidRPr="002959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621"/>
    <w:rsid w:val="00295982"/>
    <w:rsid w:val="00760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6A971"/>
  <w15:chartTrackingRefBased/>
  <w15:docId w15:val="{2258814D-05A2-4187-9D6D-E274C46BD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959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598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506</Words>
  <Characters>2890</Characters>
  <Application>Microsoft Office Word</Application>
  <DocSecurity>0</DocSecurity>
  <Lines>24</Lines>
  <Paragraphs>6</Paragraphs>
  <ScaleCrop>false</ScaleCrop>
  <Company/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2023-11-24T09:54:00Z</dcterms:created>
  <dcterms:modified xsi:type="dcterms:W3CDTF">2023-11-24T09:55:00Z</dcterms:modified>
</cp:coreProperties>
</file>