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AE" w:rsidRDefault="009A72AE" w:rsidP="009A72AE">
      <w:pPr>
        <w:pStyle w:val="1"/>
        <w:jc w:val="center"/>
      </w:pPr>
      <w:r w:rsidRPr="009A72AE">
        <w:t>Вирусы растений</w:t>
      </w:r>
      <w:r>
        <w:t>:</w:t>
      </w:r>
      <w:r w:rsidRPr="009A72AE">
        <w:t xml:space="preserve"> патогены и биологические особенности</w:t>
      </w:r>
    </w:p>
    <w:p w:rsidR="009A72AE" w:rsidRDefault="009A72AE" w:rsidP="009A72AE"/>
    <w:p w:rsidR="009A72AE" w:rsidRDefault="009A72AE" w:rsidP="009A72AE">
      <w:bookmarkStart w:id="0" w:name="_GoBack"/>
      <w:r>
        <w:t xml:space="preserve">Вирусы растений представляют собой особый класс вирусов, которые инфицируют и размножаются в растительных организмах. Они являются причиной множества болезней растений и оказывают значительное воздействие на сельское хозяйство и экосистемы. В этом реферате мы рассмотрим основные патогены среди вирусов растений </w:t>
      </w:r>
      <w:r>
        <w:t>и их биологические особенности.</w:t>
      </w:r>
    </w:p>
    <w:p w:rsidR="009A72AE" w:rsidRDefault="009A72AE" w:rsidP="009A72AE">
      <w:r>
        <w:t>Одной из характерных особенностей вирусов растений является их маленький размер и простая структура. Они состоят из генетического материала (чаще всего РНК) и белковой оболочки. Белковая оболочка может быть разной, и это позволяет вирусам специфично взаимодействовать с растительн</w:t>
      </w:r>
      <w:r>
        <w:t>ыми клетками и проникать в них.</w:t>
      </w:r>
    </w:p>
    <w:p w:rsidR="009A72AE" w:rsidRDefault="009A72AE" w:rsidP="009A72AE">
      <w:r>
        <w:t xml:space="preserve">Вирусы растений передаются различными путями, включая насекомых, почву, воду и семена. Это делает их </w:t>
      </w:r>
      <w:proofErr w:type="spellStart"/>
      <w:r>
        <w:t>широкораспространенными</w:t>
      </w:r>
      <w:proofErr w:type="spellEnd"/>
      <w:r>
        <w:t xml:space="preserve"> и опасными патогенами в сельском хозяйстве. Когда вирус инфицирует растение, он может вызвать различные симптомы, такие как желтизна листьев, карликовость, гипертрофия клеток и другие. Эти симптомы могут привести к </w:t>
      </w:r>
      <w:r>
        <w:t>значительным урожайным потерям.</w:t>
      </w:r>
    </w:p>
    <w:p w:rsidR="009A72AE" w:rsidRDefault="009A72AE" w:rsidP="009A72AE">
      <w:r>
        <w:t xml:space="preserve">Кроме того, вирусы растений могут вызывать изменения в биологических процессах растений. Они могут влиять на рост, развитие, цветение и плодоношение растений. Это может оказать негативное воздействие на </w:t>
      </w:r>
      <w:r>
        <w:t>сельское хозяйство и экономику.</w:t>
      </w:r>
    </w:p>
    <w:p w:rsidR="009A72AE" w:rsidRDefault="009A72AE" w:rsidP="009A72AE">
      <w:r>
        <w:t>Для борьбы с вирусами растений применяются различные методы, такие как селекция устойчивых сортов растений, фитосанитарные меры, химические и биологические препараты. Однако вирусы растений остаются серьезной угрозой и требуют постоянного мониторинга и исследований.</w:t>
      </w:r>
    </w:p>
    <w:p w:rsidR="009A72AE" w:rsidRDefault="009A72AE" w:rsidP="009A72AE">
      <w:r>
        <w:t xml:space="preserve">Важным аспектом биологических особенностей вирусов растений является их способность быстро мутировать. Это делает создание эффективных методов борьбы с ними еще более сложным заданием, так как они могут быстро приспосабливаться к новым условиям и сортам растений. Эволюция вирусов растений может приводить к возникновению новых штаммов, которые могут быть более </w:t>
      </w:r>
      <w:r>
        <w:t>вирулентными и разрушительными.</w:t>
      </w:r>
    </w:p>
    <w:p w:rsidR="009A72AE" w:rsidRDefault="009A72AE" w:rsidP="009A72AE">
      <w:r>
        <w:t>Кроме того, важно отметить, что вирусы растений могут оказывать воздействие не только на сельское хозяйство, но и на экосистемы в целом. Их влияние на растительный мир может изменять динамику и взаимодействие в природных сообществах. Например, массовое увядание растений под действием вирусов может повлиять на пищевые цепи и б</w:t>
      </w:r>
      <w:r>
        <w:t>иоразнообразие в лесах и лугах.</w:t>
      </w:r>
    </w:p>
    <w:p w:rsidR="009A72AE" w:rsidRDefault="009A72AE" w:rsidP="009A72AE">
      <w:r>
        <w:t>В свете изменения климата и увеличения мировой популяции важность изучения и борьбы с вирусами растений становится более актуальной. Научные исследования в области вирусологии растений, разработка новых методов диагностики и борьбы, а также образование сельскохозяйственных работников и ученых в этой области играют ключевую роль в обеспечении продуктивности сельского хозяйства и сохранении природных экосистем.</w:t>
      </w:r>
    </w:p>
    <w:p w:rsidR="009A72AE" w:rsidRPr="009A72AE" w:rsidRDefault="009A72AE" w:rsidP="009A72AE">
      <w:r>
        <w:t>В заключение, вирусы растений играют важную роль в сельском хозяйстве и экологии. Их патогенные свойства и способность быстро мутировать делают их сложными объектами для исследования и контроля. Эффективное управление этими вирусами является ключевой задачей для обеспечения продовольственной безопасности и устойчивости сельского хозяйства.</w:t>
      </w:r>
      <w:bookmarkEnd w:id="0"/>
    </w:p>
    <w:sectPr w:rsidR="009A72AE" w:rsidRPr="009A7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AE"/>
    <w:rsid w:val="004E1CAE"/>
    <w:rsid w:val="009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0B0E"/>
  <w15:chartTrackingRefBased/>
  <w15:docId w15:val="{C71EA845-89BE-4D64-B16D-E4F7FFE0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2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2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2023-11-25T04:19:00Z</dcterms:created>
  <dcterms:modified xsi:type="dcterms:W3CDTF">2023-11-25T04:21:00Z</dcterms:modified>
</cp:coreProperties>
</file>