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F1" w:rsidRDefault="008D4DCD" w:rsidP="008D4DCD">
      <w:pPr>
        <w:pStyle w:val="1"/>
        <w:jc w:val="center"/>
      </w:pPr>
      <w:r w:rsidRPr="008D4DCD">
        <w:t>Использование микроорганизмов в производстве бумаги</w:t>
      </w:r>
    </w:p>
    <w:p w:rsidR="008D4DCD" w:rsidRDefault="008D4DCD" w:rsidP="008D4DCD"/>
    <w:p w:rsidR="008D4DCD" w:rsidRDefault="008D4DCD" w:rsidP="008D4DCD">
      <w:bookmarkStart w:id="0" w:name="_GoBack"/>
      <w:r>
        <w:t>Использование микроорганизмов в производстве бумаги представляет собой важный процесс, который способствует эффективной переработке древесины в ценный материал. Микроорганизмы, такие как бактерии и грибы, играют решающую роль в этом процессе. Рассмотрим основные аспекты использования микроор</w:t>
      </w:r>
      <w:r>
        <w:t>ганизмов в производстве бумаги.</w:t>
      </w:r>
    </w:p>
    <w:p w:rsidR="008D4DCD" w:rsidRDefault="008D4DCD" w:rsidP="008D4DCD">
      <w:r>
        <w:t>Одним из ключевых этапов в производстве бумаги является обработка древесного сырья. Для этого часто используется процесс химической и механической обработки древесины. Однако альтернативным и более экологически устойчивым методом является использование микроорганизмов. Бактерии и грибы могут разлагать древесину и образовывать целлюлозу, которая являет</w:t>
      </w:r>
      <w:r>
        <w:t>ся основным компонентом бумаги.</w:t>
      </w:r>
    </w:p>
    <w:p w:rsidR="008D4DCD" w:rsidRDefault="008D4DCD" w:rsidP="008D4DCD">
      <w:r>
        <w:t>Другим важным аспектом является отбелка целлюлозы, которая производится с использованием хлора или других химических веществ. Однако это может привести к загрязнению окружающей среды. Микроорганизмы могут быть задействованы в процессе биологической отбелки, что снижает негативное в</w:t>
      </w:r>
      <w:r>
        <w:t>оздействие на окружающую среду.</w:t>
      </w:r>
    </w:p>
    <w:p w:rsidR="008D4DCD" w:rsidRDefault="008D4DCD" w:rsidP="008D4DCD">
      <w:r>
        <w:t>Кроме того, микроорганизмы могут использоваться для управления вязкостью и другими характеристиками бумаги, что позволяет настраивать ее свойства под конкретные потребности. Это способствует производству бумаги различных тип</w:t>
      </w:r>
      <w:r>
        <w:t>ов, от газетной до упаковочной.</w:t>
      </w:r>
    </w:p>
    <w:p w:rsidR="008D4DCD" w:rsidRDefault="008D4DCD" w:rsidP="008D4DCD">
      <w:r>
        <w:t>Таким образом, использование микроорганизмов в производстве бумаги не только экологически устойчиво, но и позволяет улучшить качество и разнообразие бумажных изделий. Этот подход продолжает развиваться, и микробиологи продолжают исследовать новые способы оптимизации процессов производства бумаги с использованием микроорганизмов.</w:t>
      </w:r>
    </w:p>
    <w:p w:rsidR="008D4DCD" w:rsidRDefault="008D4DCD" w:rsidP="008D4DCD">
      <w:r>
        <w:t>Для обеспечения эффективного использования микроорганизмов в производстве бумаги, необходимо учитывать разнообразные аспекты и параметры процесса. Вот несколько ключевых моментов, которые стоит учесть:</w:t>
      </w:r>
    </w:p>
    <w:p w:rsidR="008D4DCD" w:rsidRDefault="008D4DCD" w:rsidP="008D4DCD">
      <w:r>
        <w:t>Один из важных шагов - это выбор подходящих микроорганизмов для конкретного этапа производства бумаги. Например, для разложения древесины могут использоваться грибы, такие как трюфели, или бактерии, способные к целлюлозному разложению.</w:t>
      </w:r>
    </w:p>
    <w:p w:rsidR="008D4DCD" w:rsidRDefault="008D4DCD" w:rsidP="008D4DCD">
      <w:r>
        <w:t xml:space="preserve">Микроорганизмы чувствительны к условиям окружающей среды, таким как </w:t>
      </w:r>
      <w:proofErr w:type="spellStart"/>
      <w:r>
        <w:t>pH</w:t>
      </w:r>
      <w:proofErr w:type="spellEnd"/>
      <w:r>
        <w:t>, температура и наличие питательных веществ. Важно поддерживать оптимальные условия для их жизнедеятельности.</w:t>
      </w:r>
    </w:p>
    <w:p w:rsidR="008D4DCD" w:rsidRDefault="008D4DCD" w:rsidP="008D4DCD">
      <w:r>
        <w:t>Для снижения окружающего воздействия хлора и других химических отбеливателей, микроорганизмы могут быть использованы в процессе биологической отбелки. Это позволяет получить бумагу более высокого качества и снизить загрязнение окружающей среды.</w:t>
      </w:r>
    </w:p>
    <w:p w:rsidR="008D4DCD" w:rsidRDefault="008D4DCD" w:rsidP="008D4DCD">
      <w:r>
        <w:t>Важно внимательно контролировать процесс с использованием микроорганизмов, чтобы избежать нежелательных инфекций или конкуренции с нежелательными микроорганизмами.</w:t>
      </w:r>
    </w:p>
    <w:p w:rsidR="008D4DCD" w:rsidRDefault="008D4DCD" w:rsidP="008D4DCD">
      <w:r>
        <w:t>Микробиологи постоянно работают над усовершенствованием методов и технологий для более эффективного использования микроорганизмов в производстве бумаги. Это включает в себя поиск новых штаммов микроорганизмов и разработ</w:t>
      </w:r>
      <w:r>
        <w:t>ку более эффективных процессов.</w:t>
      </w:r>
    </w:p>
    <w:p w:rsidR="008D4DCD" w:rsidRPr="008D4DCD" w:rsidRDefault="008D4DCD" w:rsidP="008D4DCD">
      <w:r>
        <w:t xml:space="preserve">Использование микроорганизмов в производстве бумаги имеет большой потенциал для снижения вредного воздействия на окружающую среду и улучшения качества бумажных изделий. </w:t>
      </w:r>
      <w:r>
        <w:lastRenderedPageBreak/>
        <w:t>Этот метод продолжает развиваться, и будущие исследования в области микробиологии могут привести к еще более эффективным и экологически устойчивым процессам производства бумаги.</w:t>
      </w:r>
      <w:bookmarkEnd w:id="0"/>
    </w:p>
    <w:sectPr w:rsidR="008D4DCD" w:rsidRPr="008D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F1"/>
    <w:rsid w:val="008D4DCD"/>
    <w:rsid w:val="00D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AB43"/>
  <w15:chartTrackingRefBased/>
  <w15:docId w15:val="{3C6A100F-DD87-4F81-97E1-87BDF57E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2023-11-25T04:29:00Z</dcterms:created>
  <dcterms:modified xsi:type="dcterms:W3CDTF">2023-11-25T04:30:00Z</dcterms:modified>
</cp:coreProperties>
</file>