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4" w:rsidRDefault="00DE3198" w:rsidP="00DE3198">
      <w:pPr>
        <w:pStyle w:val="1"/>
        <w:jc w:val="center"/>
      </w:pPr>
      <w:r w:rsidRPr="00DE3198">
        <w:t>Микробиология в археологии и палеонтологии</w:t>
      </w:r>
    </w:p>
    <w:p w:rsidR="00DE3198" w:rsidRDefault="00DE3198" w:rsidP="00DE3198"/>
    <w:p w:rsidR="00DE3198" w:rsidRDefault="00DE3198" w:rsidP="00DE3198">
      <w:bookmarkStart w:id="0" w:name="_GoBack"/>
      <w:r>
        <w:t>Микробиология играет важную роль в области археологии и палеонтологии, позволяя расширить наши знания о древних культурах, живых организмах и окружающей среде даже на тысячелетия назад. Использование микробиологических методов и технологий помогает ученым получить уникальные и дополнительные данные, которые дополняют археологические и п</w:t>
      </w:r>
      <w:r>
        <w:t>алеонтологические исследования.</w:t>
      </w:r>
    </w:p>
    <w:p w:rsidR="00DE3198" w:rsidRDefault="00DE3198" w:rsidP="00DE3198">
      <w:r>
        <w:t>Одним из важных аспектов микробиологии в археологии является изучение микробных сообществ, которые связаны с разложением останков древних организмов. Микроорганизмы, такие как бактерии и грибы, могут играть роль в процессах биодеградации, разлагая останки органических материалов. Исследование состава и активности этих микробных сообществ позволяет понять, как происходит разложение ископаемых останков и какие фа</w:t>
      </w:r>
      <w:r>
        <w:t>кторы влияют на их сохранность.</w:t>
      </w:r>
    </w:p>
    <w:p w:rsidR="00DE3198" w:rsidRDefault="00DE3198" w:rsidP="00DE3198">
      <w:r>
        <w:t>Кроме того, микробиология помогает анализировать древние микроорганизмы, сохраненные в археологических находках. Исследования ДНК и белковых следов микробов могут раскрывать информацию о древних бактериях и вирусах, которые существовали в древние эпохи. Это позволяет ученым воссоздавать микробные экосистемы и понимать, какие микроорганизмы сопрово</w:t>
      </w:r>
      <w:r>
        <w:t>ждали древних людей и животных.</w:t>
      </w:r>
    </w:p>
    <w:p w:rsidR="00DE3198" w:rsidRDefault="00DE3198" w:rsidP="00DE3198">
      <w:r>
        <w:t>В палеонтологии микробиология также играет важную роль. Исследования микробных сообществ и микробных следов на ископаемых образцах могут предоставлять информацию о среде обитания древних организмов и условиях, в которых они существовали. Кроме того, микробиология может помогать в анализе биогеохимических процессов, таких как минерализация и окисление материалов, которые могли повл</w:t>
      </w:r>
      <w:r>
        <w:t>иять на сохранность ископаемых.</w:t>
      </w:r>
    </w:p>
    <w:p w:rsidR="00DE3198" w:rsidRDefault="00DE3198" w:rsidP="00DE3198">
      <w:r>
        <w:t>Таким образом, микробиология открывает новые возможности для изучения археологических и палеонтологических находок. Она дополняет традиционные методы исследования, позволяя получать более полное представление о древних организмах, их окружающей среде и истории. Развитие микробиологических методов и технологий продолжает расширять горизонты наших знаний в области археологии и палеонтологии, делая эти науки более информативными и интересными.</w:t>
      </w:r>
    </w:p>
    <w:p w:rsidR="00DE3198" w:rsidRDefault="00DE3198" w:rsidP="00DE3198">
      <w:r>
        <w:t xml:space="preserve">Еще одним важным аспектом применения микробиологии в археологии и палеонтологии является изучение биогеохимических следов, оставленных микроорганизмами в окружающей среде. Например, исследования изотопных соотношений в минералах и биогеохимические циклы элементов могут дать представление о ролях микроорганизмов в истории Земли. Многие микроорганизмы взаимодействуют с минералами и могут влиять на их состав и структуру, что оставляет </w:t>
      </w:r>
      <w:r>
        <w:t>следы в геологических образцах.</w:t>
      </w:r>
    </w:p>
    <w:p w:rsidR="00DE3198" w:rsidRDefault="00DE3198" w:rsidP="00DE3198">
      <w:r>
        <w:t>Кроме того, микробиологические методы могут использоваться для датировки и аутентификации археологических находок. Анализ микробных сообществ, найденных на артефактах или в останках, может помочь установить временные рамки событий и миграций. Такие исследования могут быть полезными при реконструкции исторических событий и путей р</w:t>
      </w:r>
      <w:r>
        <w:t>аспространения древних культур.</w:t>
      </w:r>
    </w:p>
    <w:p w:rsidR="00DE3198" w:rsidRDefault="00DE3198" w:rsidP="00DE3198">
      <w:r>
        <w:t>Важно отметить, что микробиология в археологии и палеонтологии также имеет практические применения в сохранении и реставрации археологических находок. Микроорганизмы могут быть как друзьями, так и врагами в этом контексте. Они могут разлагать материалы, но также могут быть использованы для защиты и консервации ценных артефактов и образцов.</w:t>
      </w:r>
    </w:p>
    <w:p w:rsidR="00DE3198" w:rsidRPr="00DE3198" w:rsidRDefault="00DE3198" w:rsidP="00DE3198">
      <w:r>
        <w:lastRenderedPageBreak/>
        <w:t>Таким образом, микробиология играет значительную роль в расширении наших знаний о древних мирах и организмах. Ее применение в археологии и палеонтологии помогает углубить наше понимание истории нашей планеты, ее обитателей и культур. Микробиологические методы исследования продолжают развиваться, что делает эту область науки все более важной и интересной для исследователей и археологов.</w:t>
      </w:r>
      <w:bookmarkEnd w:id="0"/>
    </w:p>
    <w:sectPr w:rsidR="00DE3198" w:rsidRPr="00DE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A4"/>
    <w:rsid w:val="004766A4"/>
    <w:rsid w:val="00D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FC7C"/>
  <w15:chartTrackingRefBased/>
  <w15:docId w15:val="{FB739564-B844-44F1-BFB0-2C3D2F8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1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2023-11-25T05:03:00Z</dcterms:created>
  <dcterms:modified xsi:type="dcterms:W3CDTF">2023-11-25T05:04:00Z</dcterms:modified>
</cp:coreProperties>
</file>