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F2" w:rsidRDefault="00603FA6" w:rsidP="00603FA6">
      <w:pPr>
        <w:pStyle w:val="1"/>
        <w:jc w:val="center"/>
      </w:pPr>
      <w:r w:rsidRPr="00603FA6">
        <w:t>Микроэкономика и предпринимательство</w:t>
      </w:r>
    </w:p>
    <w:p w:rsidR="00603FA6" w:rsidRDefault="00603FA6" w:rsidP="00603FA6"/>
    <w:p w:rsidR="00603FA6" w:rsidRDefault="00603FA6" w:rsidP="00603FA6">
      <w:bookmarkStart w:id="0" w:name="_GoBack"/>
      <w:r>
        <w:t>Микроэкономика - это раздел экономической науки, который изучает принципы функционирования отдельных рынков, принятие решений индивидами и фирмами, а также взаимодействие между ними. Предпринимательство, в свою очередь, является ключевым двигателем экономического развития, поскольку предприниматели создают новые фирмы, инновационные продукты и рабочие места. Микроэкономика и предпринимательство тесно связаны, поскольку микроэкономические концепции и анализ играют важную роль в понимании и поддержке предприн</w:t>
      </w:r>
      <w:r>
        <w:t>имательской деятельности.</w:t>
      </w:r>
    </w:p>
    <w:p w:rsidR="00603FA6" w:rsidRDefault="00603FA6" w:rsidP="00603FA6">
      <w:r>
        <w:t>Одним из ключевых понятий микроэкономики, связанных с предпринимательством, является концепция рыночных структур. Микроэкономические исследования позволяют понять, как различные рыночные структуры, такие как монополия, олигополия и конкуренция, влияют на поведение и стратегии предпринимателей. Например, предприниматели могут сталкиваться с разными вызовами в зависимости от того, находятся ли они на рынке с множеством конкурентов или име</w:t>
      </w:r>
      <w:r>
        <w:t>ют монополистическое положение.</w:t>
      </w:r>
    </w:p>
    <w:p w:rsidR="00603FA6" w:rsidRDefault="00603FA6" w:rsidP="00603FA6">
      <w:r>
        <w:t>Еще одним важным аспектом микроэкономики в предпринимательстве является анализ издержек и прибыли. Микроэкономические модели помогают предпринимателям оптимизировать производственные процессы, выбирать оптимальное количество ресурсов и определять ценовую стратегию. Анализ издержек и прибыли помогает предпринимателям принимать более обоснованные решения о том, как эффективно использовать свои рес</w:t>
      </w:r>
      <w:r>
        <w:t>урсы и максимизировать прибыль.</w:t>
      </w:r>
    </w:p>
    <w:p w:rsidR="00603FA6" w:rsidRDefault="00603FA6" w:rsidP="00603FA6">
      <w:r>
        <w:t xml:space="preserve">Также важным элементом микроэкономики в предпринимательстве является анализ решений о производстве и потреблении. Предприниматели должны принимать решения о том, какие товары или услуги производить, в каком объеме и как распределять ресурсы между различными видами производства. Микроэкономические концепции, такие как предельные издержки и предельная выгода, помогают предпринимателям оптимизировать свои решения и адаптироваться к </w:t>
      </w:r>
      <w:r>
        <w:t>изменяющимся рыночным условиям.</w:t>
      </w:r>
    </w:p>
    <w:p w:rsidR="00603FA6" w:rsidRDefault="00603FA6" w:rsidP="00603FA6">
      <w:r>
        <w:t xml:space="preserve">Исследования микроэкономики также имеют значение для разработки политики поддержки предпринимательства. Понимание того, какие факторы влияют на успех предпринимателей и какие барьеры могут сдерживать их деятельность, помогает формировать эффективные программы и меры по стимулированию </w:t>
      </w:r>
      <w:r>
        <w:t>предпринимательской активности.</w:t>
      </w:r>
    </w:p>
    <w:p w:rsidR="00603FA6" w:rsidRDefault="00603FA6" w:rsidP="00603FA6">
      <w:r>
        <w:t>Итак, микроэкономика и предпринимательство тесно взаимосвязаны, и микроэкономический анализ играет важную роль в понимании и поддержке предпринимательской деятельности. Различные концепции и методы микроэкономики помогают предпринимателям принимать обоснованные решения, а также способствуют развитию и росту предпринимательской среды в экономике.</w:t>
      </w:r>
    </w:p>
    <w:p w:rsidR="00603FA6" w:rsidRDefault="00603FA6" w:rsidP="00603FA6">
      <w:r>
        <w:t>Дополнительно стоит отметить, что микроэкономический анализ также помогает предпринимателям понимать важность адаптации к изменяющимся рыночным условиям. Рынки постоянно эволюционируют, и предприниматели должны быть готовы адаптироваться к новым трендам, технологиям и потребительским предпочтениям. Микроэкономические концепции, такие как эластичность спроса и предложения, помогают оценивать, как изменения в ценах и ресурсах могут влия</w:t>
      </w:r>
      <w:r>
        <w:t>ть на спрос на товары и услуги.</w:t>
      </w:r>
    </w:p>
    <w:p w:rsidR="00603FA6" w:rsidRDefault="00603FA6" w:rsidP="00603FA6">
      <w:r>
        <w:t xml:space="preserve">Еще одним аспектом, важным как для микроэкономики, так и для предпринимательства, является концепция конкуренции. Конкуренция способствует эффективному функционированию рынков, </w:t>
      </w:r>
      <w:r>
        <w:lastRenderedPageBreak/>
        <w:t>стимулирует инновации и снижает цены на товары и услуги. Для предпринимателей это означает, что они должны постоянно стремиться улучшать свои продукты и услуги, чтобы о</w:t>
      </w:r>
      <w:r>
        <w:t>ставаться конкурентоспособными.</w:t>
      </w:r>
    </w:p>
    <w:p w:rsidR="00603FA6" w:rsidRDefault="00603FA6" w:rsidP="00603FA6">
      <w:r>
        <w:t>Кроме того, предприниматели играют важную роль в создании рабочих мест и способствуют экономическому росту и развитию общества. Микроэкономический анализ помогает понимать, какие факторы влияют на решение о запуске нового бизнеса, расширении или модернизации существующего. Это знание может быть полезным для разработки политики, направленной на поддержку малого и среднего предпринимательства, а также на создание благоприя</w:t>
      </w:r>
      <w:r>
        <w:t>тной предпринимательской среды.</w:t>
      </w:r>
    </w:p>
    <w:p w:rsidR="00603FA6" w:rsidRPr="00603FA6" w:rsidRDefault="00603FA6" w:rsidP="00603FA6">
      <w:r>
        <w:t xml:space="preserve">Итак, микроэкономика и предпринимательство тесно связаны и </w:t>
      </w:r>
      <w:proofErr w:type="spellStart"/>
      <w:r>
        <w:t>взаимодополняют</w:t>
      </w:r>
      <w:proofErr w:type="spellEnd"/>
      <w:r>
        <w:t xml:space="preserve"> друг друга. Микроэкономический анализ предоставляет предпринимателям инструменты для принятия обоснованных решений, а также помогает понимать рыночные процессы и факторы, влияющие на успех бизнеса. Поддержка предпринимательства имеет большое значение для экономического развития и процветания общества, и микроэкономическая теория играет важную роль в этом процессе.</w:t>
      </w:r>
      <w:bookmarkEnd w:id="0"/>
    </w:p>
    <w:sectPr w:rsidR="00603FA6" w:rsidRPr="0060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500F2"/>
    <w:rsid w:val="006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3999"/>
  <w15:chartTrackingRefBased/>
  <w15:docId w15:val="{0C095BF2-B42E-4347-A76C-870AAEB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2023-11-25T14:28:00Z</dcterms:created>
  <dcterms:modified xsi:type="dcterms:W3CDTF">2023-11-25T14:30:00Z</dcterms:modified>
</cp:coreProperties>
</file>