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18" w:rsidRDefault="00D9393B" w:rsidP="00D9393B">
      <w:pPr>
        <w:pStyle w:val="1"/>
        <w:jc w:val="center"/>
      </w:pPr>
      <w:r w:rsidRPr="00D9393B">
        <w:t>Ренессанс в Италии</w:t>
      </w:r>
      <w:r>
        <w:t>:</w:t>
      </w:r>
      <w:r w:rsidRPr="00D9393B">
        <w:t xml:space="preserve"> вклад Леонардо да Винчи</w:t>
      </w:r>
    </w:p>
    <w:p w:rsidR="00D9393B" w:rsidRDefault="00D9393B" w:rsidP="00D9393B"/>
    <w:p w:rsidR="00D9393B" w:rsidRDefault="00D9393B" w:rsidP="00D9393B">
      <w:bookmarkStart w:id="0" w:name="_GoBack"/>
      <w:r>
        <w:t>Ренессанс в Италии – это период в истории искусства и культуры, который пришелся на XIV-XVI века. Этот эпохальный период характеризовался оживлением интереса к классической античности, научными исследованиями, а также развитием искусства и литературы. Один из наиболее выдающихся представителей Ренессанса - Леонардо да Винчи - внес огромный вкла</w:t>
      </w:r>
      <w:r>
        <w:t>д в развитие искусства и науки.</w:t>
      </w:r>
    </w:p>
    <w:p w:rsidR="00D9393B" w:rsidRDefault="00D9393B" w:rsidP="00D9393B">
      <w:r>
        <w:t xml:space="preserve">Леонардо да Винчи, живший с 1452 по 1519 год, был </w:t>
      </w:r>
      <w:proofErr w:type="spellStart"/>
      <w:r>
        <w:t>полиматом</w:t>
      </w:r>
      <w:proofErr w:type="spellEnd"/>
      <w:r>
        <w:t xml:space="preserve"> и гением своего времени. Его вклад в мировую культуру и науку невозможно переоценить. В первую очередь, он был художником и создал множество произведений искусства, которые считаются шедеврами Ренессанса. Его мастерство в живописи видно, например, в знаменитых произведениях "</w:t>
      </w:r>
      <w:proofErr w:type="spellStart"/>
      <w:r>
        <w:t>Мона</w:t>
      </w:r>
      <w:proofErr w:type="spellEnd"/>
      <w:r>
        <w:t xml:space="preserve"> Лиза" и "Тайная вечеря". Леонардо стремился к совершенству в изображении человеческой фигуры и перспективы, что стало важн</w:t>
      </w:r>
      <w:r>
        <w:t>ой чертой искусства Ренессанса.</w:t>
      </w:r>
    </w:p>
    <w:p w:rsidR="00D9393B" w:rsidRDefault="00D9393B" w:rsidP="00D9393B">
      <w:r>
        <w:t>Кроме того, Леонардо был ученым и изобретателем. Он проводил исследования в различных областях, включая анатомию, биологию, физику и инженерию. Его заметки и рисунки анатомических структур человеческого тела оставили ценный вклад в медицинскую науку. Его изобретения включали в себя множество устройств и механизмов, такие как водяные насосы</w:t>
      </w:r>
      <w:r>
        <w:t xml:space="preserve"> и машины для подъема тяжестей.</w:t>
      </w:r>
    </w:p>
    <w:p w:rsidR="00D9393B" w:rsidRDefault="00D9393B" w:rsidP="00D9393B">
      <w:r>
        <w:t>Леонардо также был автором многочисленных записей и дневников, в которых он описывал свои наблюдения и идеи. Его метод творчества, известный как "метод Леонардо", включал в себя наблюдение, эксперимент и креативное мышление. Этот метод вдохновил многих ученых и</w:t>
      </w:r>
      <w:r>
        <w:t xml:space="preserve"> художников в последующие века.</w:t>
      </w:r>
    </w:p>
    <w:p w:rsidR="00D9393B" w:rsidRDefault="00D9393B" w:rsidP="00D9393B">
      <w:r>
        <w:t>Вклад Леонардо да Винчи в мировую культуру и науку остается актуальным и вдохновляющим. Его работы и идеи продолжают влиять на искусство и науку до сегодняшнего дня, и он остается одним из наиболее выдающихся деятелей Ренессанса и всей мировой истории.</w:t>
      </w:r>
    </w:p>
    <w:p w:rsidR="00D9393B" w:rsidRDefault="00D9393B" w:rsidP="00D9393B">
      <w:r>
        <w:t>Леонардо да Винчи также оказал значительное влияние на архитектуру и инженерное искусство своего времени. Его разработки в области архитектуры включали в себя проекты мостов, крепостей и оборонных сооружений. Его инженерные изыскания привели к созданию различных устройств, таких как ветряные мельницы и гидравлические системы, что способствовало развитию технического прогрес</w:t>
      </w:r>
      <w:r>
        <w:t>са.</w:t>
      </w:r>
    </w:p>
    <w:p w:rsidR="00D9393B" w:rsidRDefault="00D9393B" w:rsidP="00D9393B">
      <w:r>
        <w:t>Леонардо также проводил эксперименты в области оптики и света, что помогло расширить знания в этой области науки. Его работы над аэродинамикой и воздухоплаванием предвосхитили будущие достижения в авиации. Его знания и исследования во многих научных областях делают его одним из самых универсальных уч</w:t>
      </w:r>
      <w:r>
        <w:t>еных и изобретателей в истории.</w:t>
      </w:r>
    </w:p>
    <w:p w:rsidR="00D9393B" w:rsidRDefault="00D9393B" w:rsidP="00D9393B">
      <w:r>
        <w:t xml:space="preserve">Важно отметить, что Леонардо </w:t>
      </w:r>
      <w:proofErr w:type="spellStart"/>
      <w:r>
        <w:t>da</w:t>
      </w:r>
      <w:proofErr w:type="spellEnd"/>
      <w:r>
        <w:t xml:space="preserve"> </w:t>
      </w:r>
      <w:proofErr w:type="spellStart"/>
      <w:r>
        <w:t>Vinci</w:t>
      </w:r>
      <w:proofErr w:type="spellEnd"/>
      <w:r>
        <w:t xml:space="preserve"> не только содействовал развитию науки и искусства, но и вдохновлял других творческих личностей своего времени и последующих поколений. Его творчество и методология работы стали образцом для многих художников, ученых и инженеров, которые стремили</w:t>
      </w:r>
      <w:r>
        <w:t>сь к совершенству и инновациям.</w:t>
      </w:r>
    </w:p>
    <w:p w:rsidR="00D9393B" w:rsidRPr="00D9393B" w:rsidRDefault="00D9393B" w:rsidP="00D9393B">
      <w:r>
        <w:t>Таким образом, вклад Леонардо да Винчи в мировую культуру и науку был громадным и многосторонним. Его работы и идеи продолжают оставаться источником вдохновения и познания для многих людей по всему миру, и он остается одним из наиболее выдающихся представителей Ренессанса и истории человечества в целом.</w:t>
      </w:r>
      <w:bookmarkEnd w:id="0"/>
    </w:p>
    <w:sectPr w:rsidR="00D9393B" w:rsidRPr="00D9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18"/>
    <w:rsid w:val="00732518"/>
    <w:rsid w:val="00D9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2F9F"/>
  <w15:chartTrackingRefBased/>
  <w15:docId w15:val="{C7C3CB04-451B-4561-94A5-28816C75E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3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2023-11-26T08:25:00Z</dcterms:created>
  <dcterms:modified xsi:type="dcterms:W3CDTF">2023-11-26T08:26:00Z</dcterms:modified>
</cp:coreProperties>
</file>