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19" w:rsidRDefault="001043DC" w:rsidP="001043DC">
      <w:pPr>
        <w:pStyle w:val="1"/>
        <w:jc w:val="center"/>
      </w:pPr>
      <w:r w:rsidRPr="001043DC">
        <w:t>Изобразительное искусство Австралии</w:t>
      </w:r>
      <w:r>
        <w:t>:</w:t>
      </w:r>
      <w:r w:rsidRPr="001043DC">
        <w:t xml:space="preserve"> аборигенные мотивы и современные направления</w:t>
      </w:r>
    </w:p>
    <w:p w:rsidR="001043DC" w:rsidRDefault="001043DC" w:rsidP="001043DC"/>
    <w:p w:rsidR="001043DC" w:rsidRDefault="001043DC" w:rsidP="001043DC">
      <w:bookmarkStart w:id="0" w:name="_GoBack"/>
      <w:r>
        <w:t>Изобразительное искусство Австралии представляет собой уникальное и богатое явление, которое сочетает в себе древние аборигенные мотивы и современные направления искусства. Это искусство отражает богатство культурного наследия австралийских аборигенов и торжественно передает их ист</w:t>
      </w:r>
      <w:r>
        <w:t>орию и духовную связь с землей.</w:t>
      </w:r>
    </w:p>
    <w:p w:rsidR="001043DC" w:rsidRDefault="001043DC" w:rsidP="001043DC">
      <w:r>
        <w:t xml:space="preserve">Одним из наиболее характерных элементов </w:t>
      </w:r>
      <w:proofErr w:type="spellStart"/>
      <w:r>
        <w:t>аборигенского</w:t>
      </w:r>
      <w:proofErr w:type="spellEnd"/>
      <w:r>
        <w:t xml:space="preserve"> изобразительного искусства являются живописные работы, выполненные в технике точильных рисунков или "точечной живописи". Эта уникальная техника включает использование множества маленьких точек, чтобы создать сложные узоры и изображения на холсте. Точечная живопись аборигенов часто воплощает мифологические сюжеты, а также картографические представления земли и водоемов, что делает её не только художественным проявлением, но и формой передачи знаний и исто</w:t>
      </w:r>
      <w:r>
        <w:t>рии.</w:t>
      </w:r>
    </w:p>
    <w:p w:rsidR="001043DC" w:rsidRDefault="001043DC" w:rsidP="001043DC">
      <w:proofErr w:type="spellStart"/>
      <w:r>
        <w:t>Аборигенское</w:t>
      </w:r>
      <w:proofErr w:type="spellEnd"/>
      <w:r>
        <w:t xml:space="preserve"> искусство также включает в себя традиционные скульптуры и резьбу по дереву. Скульпторы создают фигуры и маски, которые символизируют духовные сущности и богов, а также представляют собой предметы культового использования. Эти произведения искусства могут быть выполнены из дерева, кости или камня и обладают уникальными геометр</w:t>
      </w:r>
      <w:r>
        <w:t>ическими формами и орнаментами.</w:t>
      </w:r>
    </w:p>
    <w:p w:rsidR="001043DC" w:rsidRDefault="001043DC" w:rsidP="001043DC">
      <w:r>
        <w:t xml:space="preserve">Современное </w:t>
      </w:r>
      <w:proofErr w:type="spellStart"/>
      <w:r>
        <w:t>аборигенское</w:t>
      </w:r>
      <w:proofErr w:type="spellEnd"/>
      <w:r>
        <w:t xml:space="preserve"> искусство также продолжает развиваться и адаптироваться под воздействием современных искусственных тенденций. Многие художники-аборигены используют традиционные мотивы и техники в своих работах, но при этом добавляют современные элементы и выражают свои собственные видения и идеи. Это позволяет им создавать уникальные и современные произведения, которые отражают</w:t>
      </w:r>
      <w:r>
        <w:t xml:space="preserve"> современный опыт аборигенов.</w:t>
      </w:r>
    </w:p>
    <w:p w:rsidR="001043DC" w:rsidRDefault="001043DC" w:rsidP="001043DC">
      <w:r>
        <w:t xml:space="preserve">Важным аспектом </w:t>
      </w:r>
      <w:proofErr w:type="spellStart"/>
      <w:r>
        <w:t>аборигенского</w:t>
      </w:r>
      <w:proofErr w:type="spellEnd"/>
      <w:r>
        <w:t xml:space="preserve"> искусства является его связь с духовностью и традициями. Многие работы художников-аборигенов имеют сакральное значение и служат средством передачи духовных ценностей и знаний следующим поколениям. Это искусство также отражает глубокую связь австралийских аборигенов с природой и землей, что является важным аспектом их культуры.</w:t>
      </w:r>
    </w:p>
    <w:p w:rsidR="001043DC" w:rsidRDefault="001043DC" w:rsidP="001043DC">
      <w:r>
        <w:t xml:space="preserve">Кроме того, </w:t>
      </w:r>
      <w:proofErr w:type="spellStart"/>
      <w:r>
        <w:t>аборигенское</w:t>
      </w:r>
      <w:proofErr w:type="spellEnd"/>
      <w:r>
        <w:t xml:space="preserve"> искусство Австралии имеет важное социокультурное значение. Оно способствует сохранению и укреплению идентичности австралийских аборигенов, которые часто сталкиваются с вызовами современного мира и культурной глобализации. Через искусство аборигены могут подчеркнуть свою уникальность и важность своей культуры в современно</w:t>
      </w:r>
      <w:r>
        <w:t>м обществе.</w:t>
      </w:r>
    </w:p>
    <w:p w:rsidR="001043DC" w:rsidRDefault="001043DC" w:rsidP="001043DC">
      <w:proofErr w:type="spellStart"/>
      <w:r>
        <w:t>Аборигенское</w:t>
      </w:r>
      <w:proofErr w:type="spellEnd"/>
      <w:r>
        <w:t xml:space="preserve"> искусство также имеет экономическое значение. Многие художники-аборигены нашли способ заработка и поддержания своих семей через продажу своих произведений искусства. Туризм и торговля </w:t>
      </w:r>
      <w:proofErr w:type="spellStart"/>
      <w:r>
        <w:t>аборигенскими</w:t>
      </w:r>
      <w:proofErr w:type="spellEnd"/>
      <w:r>
        <w:t xml:space="preserve"> художественными изделиями стали важным исто</w:t>
      </w:r>
      <w:r>
        <w:t>чником дохода для многих общин.</w:t>
      </w:r>
    </w:p>
    <w:p w:rsidR="001043DC" w:rsidRDefault="001043DC" w:rsidP="001043DC">
      <w:r>
        <w:t xml:space="preserve">Важно отметить, что </w:t>
      </w:r>
      <w:proofErr w:type="spellStart"/>
      <w:r>
        <w:t>аборигенское</w:t>
      </w:r>
      <w:proofErr w:type="spellEnd"/>
      <w:r>
        <w:t xml:space="preserve"> искусство Австралии оказало влияние на современное искусство и дизайн. Многие элементы </w:t>
      </w:r>
      <w:proofErr w:type="spellStart"/>
      <w:r>
        <w:t>аборигенских</w:t>
      </w:r>
      <w:proofErr w:type="spellEnd"/>
      <w:r>
        <w:t xml:space="preserve"> мотивов и техник вдохновляют художников и дизайнеров по всему миру. Это свидетельствует о значимости и влиянии этой традиции на г</w:t>
      </w:r>
      <w:r>
        <w:t>лобальную художественную сцену.</w:t>
      </w:r>
    </w:p>
    <w:p w:rsidR="001043DC" w:rsidRDefault="001043DC" w:rsidP="001043DC">
      <w:r>
        <w:t xml:space="preserve">В современном контексте </w:t>
      </w:r>
      <w:proofErr w:type="spellStart"/>
      <w:r>
        <w:t>аборигенское</w:t>
      </w:r>
      <w:proofErr w:type="spellEnd"/>
      <w:r>
        <w:t xml:space="preserve"> искусство Австралии продолжает эволюционировать и адаптироваться к изменяющимся условиям и потребностям художников и общества в целом. Оно </w:t>
      </w:r>
      <w:r>
        <w:lastRenderedPageBreak/>
        <w:t>остается живым и динамичным, сохраняя свою ценность как выра</w:t>
      </w:r>
      <w:r>
        <w:t>зительное и культурное явление.</w:t>
      </w:r>
    </w:p>
    <w:p w:rsidR="001043DC" w:rsidRDefault="001043DC" w:rsidP="001043DC">
      <w:r>
        <w:t xml:space="preserve">Таким образом, </w:t>
      </w:r>
      <w:proofErr w:type="spellStart"/>
      <w:r>
        <w:t>аборигенское</w:t>
      </w:r>
      <w:proofErr w:type="spellEnd"/>
      <w:r>
        <w:t xml:space="preserve"> искусство Австралии представляет собой не только культурное наследие этой страны, но и важный аспект современного искусства и культурного диалога. Оно служит средством выражения идентичности и духовности австралийских аборигенов, способом обеспечения экономической устойчивости и вдохновением для художников и зрителей по всему миру.</w:t>
      </w:r>
    </w:p>
    <w:p w:rsidR="001043DC" w:rsidRPr="001043DC" w:rsidRDefault="001043DC" w:rsidP="001043DC">
      <w:r>
        <w:t xml:space="preserve">В заключение, изобразительное искусство Австралии представляет собой богатую и многогранную традицию, которая сочетает в себе древние </w:t>
      </w:r>
      <w:proofErr w:type="spellStart"/>
      <w:r>
        <w:t>аборигенские</w:t>
      </w:r>
      <w:proofErr w:type="spellEnd"/>
      <w:r>
        <w:t xml:space="preserve"> мотивы и современные направления искусства. Это искусство не только служит средством самовыражения и культурного выражения, но и является способом сохранения и передачи уникальных </w:t>
      </w:r>
      <w:proofErr w:type="spellStart"/>
      <w:r>
        <w:t>аборигенских</w:t>
      </w:r>
      <w:proofErr w:type="spellEnd"/>
      <w:r>
        <w:t xml:space="preserve"> традиций и духовного наследия. </w:t>
      </w:r>
      <w:proofErr w:type="spellStart"/>
      <w:r>
        <w:t>Аборигенское</w:t>
      </w:r>
      <w:proofErr w:type="spellEnd"/>
      <w:r>
        <w:t xml:space="preserve"> искусство Австралии продолжает оставаться важной частью мировой художественной сцены и символом культурного богатства и многообразия этой удивительной страны.</w:t>
      </w:r>
      <w:bookmarkEnd w:id="0"/>
    </w:p>
    <w:sectPr w:rsidR="001043DC" w:rsidRPr="0010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19"/>
    <w:rsid w:val="001043DC"/>
    <w:rsid w:val="004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870"/>
  <w15:chartTrackingRefBased/>
  <w15:docId w15:val="{82E5A84C-3F54-4FC1-B409-5B616F9E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2023-11-26T08:45:00Z</dcterms:created>
  <dcterms:modified xsi:type="dcterms:W3CDTF">2023-11-26T08:46:00Z</dcterms:modified>
</cp:coreProperties>
</file>