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B" w:rsidRDefault="00661F59" w:rsidP="00661F59">
      <w:pPr>
        <w:pStyle w:val="1"/>
        <w:jc w:val="center"/>
      </w:pPr>
      <w:r w:rsidRPr="00661F59">
        <w:t>Исследование культурного наследия древних цивилизаций Латинской Америки</w:t>
      </w:r>
    </w:p>
    <w:p w:rsidR="00661F59" w:rsidRDefault="00661F59" w:rsidP="00661F59"/>
    <w:p w:rsidR="00661F59" w:rsidRDefault="00661F59" w:rsidP="00661F59">
      <w:bookmarkStart w:id="0" w:name="_GoBack"/>
      <w:r>
        <w:t>Культурное наследие древних цивилизаций Латинской Америки представляет собой богатый и уникальный комплекс исторических искусств и традиций, которые оставили свой след в истории и культуре этого региона. В Латинской Америке существовали множество древних цивилизаций, каждая из которых внесла значительный вклад в мировое культурное наследие. Среди наиболее известных и изученных цивилизаций можно выделить</w:t>
      </w:r>
      <w:r>
        <w:t xml:space="preserve"> Майя, Ацтеков, Инков и другие.</w:t>
      </w:r>
    </w:p>
    <w:p w:rsidR="00661F59" w:rsidRDefault="00661F59" w:rsidP="00661F59">
      <w:r>
        <w:t xml:space="preserve">Древние Майя, населявшие прибрежные и внутренние регионы современных Мексики, Гватемалы, Белиза и Гондураса, славились своей выдающейся математикой, астрономией и архитектурой. Их города были великолепными сооружениями, включая пирамиды, храмы и астрономические наблюдательные площадки. Майя создали обширную систему письма и записи своей истории, используя символы и </w:t>
      </w:r>
      <w:proofErr w:type="spellStart"/>
      <w:r>
        <w:t>глифы</w:t>
      </w:r>
      <w:proofErr w:type="spellEnd"/>
      <w:r>
        <w:t>, что позволяет исследователям расшифровывать их тексты и узнавать о жизни</w:t>
      </w:r>
      <w:r>
        <w:t xml:space="preserve"> и верованиях этой цивилизации.</w:t>
      </w:r>
    </w:p>
    <w:p w:rsidR="00661F59" w:rsidRDefault="00661F59" w:rsidP="00661F59">
      <w:r>
        <w:t>Ацтеки, цивилизация, расположившаяся в Мексике, также оставили значительный след в истории Латинской Америки. Они были известны своими имперскими владениями, а также культом военного и религиозного действий. Ацтеки создали великолепные храмы и пирамиды, а их религиозные обряды включали жертвоприношения, которые в</w:t>
      </w:r>
      <w:r>
        <w:t>ызывали интерес исследователей.</w:t>
      </w:r>
    </w:p>
    <w:p w:rsidR="00661F59" w:rsidRDefault="00661F59" w:rsidP="00661F59">
      <w:r>
        <w:t xml:space="preserve">Инки, правившие в </w:t>
      </w:r>
      <w:proofErr w:type="spellStart"/>
      <w:r>
        <w:t>Andes</w:t>
      </w:r>
      <w:proofErr w:type="spellEnd"/>
      <w:r>
        <w:t xml:space="preserve">, в современных территориях Перу, Боливии и Эквадора, создали одну из самых больших империй в истории. Их архитектурные достижения включают в себя величественные каменные постройки, такие как Мачу-Пикчу, а также сложную систему дорог, которая соединяла различные части их империи. Инки также разработали систему записи с помощью узоров и узлов, известную как кипу, которая служила </w:t>
      </w:r>
      <w:r>
        <w:t>для учета и обмена информацией.</w:t>
      </w:r>
    </w:p>
    <w:p w:rsidR="00661F59" w:rsidRDefault="00661F59" w:rsidP="00661F59">
      <w:r>
        <w:t>Исследование культурного наследия древних цивилизаций Латинской Америки позволяет нам лучше понять и оценить богатство и разнообразие этого региона. Эти цивилизации не только оставили великолепные архитектурные и художественные произведения, но и развивали уникальные образы мышления и культурные практики, которые продолжают оказывать влияние на современные общества Латинской Америки и всего мира. Исследование и сохранение их наследия имеют важное значение для культурного разнообразия и исторического понимания этого региона.</w:t>
      </w:r>
    </w:p>
    <w:p w:rsidR="00661F59" w:rsidRDefault="00661F59" w:rsidP="00661F59">
      <w:r>
        <w:t>Древние цивилизации Латинской Америки также оставили наследие в области искусства. Их художественные традиции выражались через разнообразные формы, включая живопись, скульптуру, ткань и керамику. Многие из произведений искусства древних цивилизаций отражают их мировоззрение, миф</w:t>
      </w:r>
      <w:r>
        <w:t>ологию и религиозные убеждения.</w:t>
      </w:r>
    </w:p>
    <w:p w:rsidR="00661F59" w:rsidRDefault="00661F59" w:rsidP="00661F59">
      <w:r>
        <w:t xml:space="preserve">Искусство Майя включает в себя изысканные керамические изделия с рельефными узорами, каменные стелы с изображениями и </w:t>
      </w:r>
      <w:proofErr w:type="spellStart"/>
      <w:r>
        <w:t>глифами</w:t>
      </w:r>
      <w:proofErr w:type="spellEnd"/>
      <w:r>
        <w:t>, а также красочные фрески на стенах и потолках святилищ и храмов. Эти произведения искусства часто представляют собой изображения богов, животных и сцены из повседневной жизни, что помогает современным исследователям пони</w:t>
      </w:r>
      <w:r>
        <w:t>мать культуру и верования Майя.</w:t>
      </w:r>
    </w:p>
    <w:p w:rsidR="00661F59" w:rsidRDefault="00661F59" w:rsidP="00661F59">
      <w:r>
        <w:t xml:space="preserve">Ацтеки также создавали выдающиеся художественные работы, включая каменные изваяния и барельефы. Их искусство часто воплощало боевые и религиозные темы, а также символику, связанную с природой и космосом. Одним из наиболее известных ацтекских произведений искусства является "Каменное солнце" или "Календарь </w:t>
      </w:r>
      <w:proofErr w:type="spellStart"/>
      <w:r>
        <w:t>пьедра</w:t>
      </w:r>
      <w:proofErr w:type="spellEnd"/>
      <w:r>
        <w:t>", который представляет собой круглую каменную диск, украшенную символами и изображениями.</w:t>
      </w:r>
    </w:p>
    <w:p w:rsidR="00661F59" w:rsidRDefault="00661F59" w:rsidP="00661F59">
      <w:r>
        <w:lastRenderedPageBreak/>
        <w:t>Инки проявили свой талант в скульптуре и металлообработке. Они создавали золотые и серебряные украшения, а также изготавливали изысканные металлические изделия, включая золотые маски и фигурки. В скульптуре инков прослеживается высокий уровень мастерства и детализации, что делает их произведения искусства удивительными свидетельствами культур</w:t>
      </w:r>
      <w:r>
        <w:t>ного наследия этой цивилизации.</w:t>
      </w:r>
    </w:p>
    <w:p w:rsidR="00661F59" w:rsidRPr="00661F59" w:rsidRDefault="00661F59" w:rsidP="00661F59">
      <w:r>
        <w:t>Искусство древних цивилизаций Латинской Америки продолжает вдохновлять современных художников и искусствоведов. Оно не только отражает богатство культур и традиций этого региона, но и помогает нам лучше понять и оценить наследие, которое эти цивилизации передали миру. Для сохранения и изучения этого наследия проводятся различные исследования и археологические раскопки, чтобы расшифровать его тайны и сохранить его для будущих поколений.</w:t>
      </w:r>
      <w:bookmarkEnd w:id="0"/>
    </w:p>
    <w:sectPr w:rsidR="00661F59" w:rsidRPr="0066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2B"/>
    <w:rsid w:val="0057332B"/>
    <w:rsid w:val="006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A986"/>
  <w15:chartTrackingRefBased/>
  <w15:docId w15:val="{9E40D117-1478-41E1-A7A4-6E8D1A72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2023-11-26T16:45:00Z</dcterms:created>
  <dcterms:modified xsi:type="dcterms:W3CDTF">2023-11-26T16:49:00Z</dcterms:modified>
</cp:coreProperties>
</file>