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63" w:rsidRDefault="00EB335F" w:rsidP="00EB335F">
      <w:pPr>
        <w:pStyle w:val="1"/>
        <w:jc w:val="center"/>
      </w:pPr>
      <w:r w:rsidRPr="00EB335F">
        <w:t>Механизмы регуляции клеточного цикла</w:t>
      </w:r>
    </w:p>
    <w:p w:rsidR="00EB335F" w:rsidRDefault="00EB335F" w:rsidP="00EB335F"/>
    <w:p w:rsidR="00EB335F" w:rsidRDefault="00EB335F" w:rsidP="00EB335F">
      <w:bookmarkStart w:id="0" w:name="_GoBack"/>
      <w:r>
        <w:t>Механизмы регуляции клеточного цикла - это сложные и тщательно согласованные процессы, которые обеспечивают точное деление клетки на две дочерние клетки. Этот ключевой процесс в жизни клетки является основой роста, развития и воспроизводства организмов. Регуляция клеточного цикла обеспечивает точность и координацию его фаз, чтобы избежать ошибок, которые могут привести к развитию раков</w:t>
      </w:r>
      <w:r>
        <w:t>ых опухолей и других патологий.</w:t>
      </w:r>
    </w:p>
    <w:p w:rsidR="00EB335F" w:rsidRDefault="00EB335F" w:rsidP="00EB335F">
      <w:r>
        <w:t xml:space="preserve">Один из основных механизмов регуляции клеточного цикла - это </w:t>
      </w:r>
      <w:proofErr w:type="spellStart"/>
      <w:r>
        <w:t>циклин</w:t>
      </w:r>
      <w:proofErr w:type="spellEnd"/>
      <w:r>
        <w:t xml:space="preserve">-зависимые </w:t>
      </w:r>
      <w:proofErr w:type="spellStart"/>
      <w:r>
        <w:t>киназы</w:t>
      </w:r>
      <w:proofErr w:type="spellEnd"/>
      <w:r>
        <w:t xml:space="preserve"> (ЦЗК). Эти ферменты управляют передачей сигналов, контролируя переход клетки из одной фазы цикла в другую. ЦЗК активируются </w:t>
      </w:r>
      <w:proofErr w:type="spellStart"/>
      <w:r>
        <w:t>циклинами</w:t>
      </w:r>
      <w:proofErr w:type="spellEnd"/>
      <w:r>
        <w:t xml:space="preserve">, специфическими белками, чья концентрация меняется в разные моменты цикла. Таким образом, аккумуляция </w:t>
      </w:r>
      <w:proofErr w:type="spellStart"/>
      <w:r>
        <w:t>циклинов</w:t>
      </w:r>
      <w:proofErr w:type="spellEnd"/>
      <w:r>
        <w:t xml:space="preserve"> и их связывание с ЦЗК регулир</w:t>
      </w:r>
      <w:r>
        <w:t>уют движение клетки через цикл.</w:t>
      </w:r>
    </w:p>
    <w:p w:rsidR="00EB335F" w:rsidRDefault="00EB335F" w:rsidP="00EB335F">
      <w:r>
        <w:t>Еще одним важным механизмом регуляции является работа белков-ингибиторов клеточного цикла (CKI). Они препятствуют активации ЦЗК и, таким образом, замедляют процесс деления клетки. Белки-ингибиторы могут действовать как тормоза, предотвращая нежелател</w:t>
      </w:r>
      <w:r>
        <w:t>ьное продвижение клетки вперед.</w:t>
      </w:r>
    </w:p>
    <w:p w:rsidR="00EB335F" w:rsidRDefault="00EB335F" w:rsidP="00EB335F">
      <w:r>
        <w:t>Также многие сигнальные пути, такие как пути ростовых факторов и пути ответа на повреждения ДНК, влияют на регуляцию клеточного цикла. Они могут активировать или ингибировать различные компоненты клеточного цикла в зависимости от ситуации, включая прекращение цикла в ответ на поврежде</w:t>
      </w:r>
      <w:r>
        <w:t>ния ДНК или в условиях стресса.</w:t>
      </w:r>
    </w:p>
    <w:p w:rsidR="00EB335F" w:rsidRDefault="00EB335F" w:rsidP="00EB335F">
      <w:r>
        <w:t>Клетки также обладают системой контроля, которая называется "контрольные точки". Эти точки представляют собой механизмы проверки перед переходом в следующую фазу цикла. Если клетка обнаруживает повреждения ДНК или другие аномалии, контрольные точки могут приостановить цикл или запустить механизмы ремонта. Это обеспечивает сохра</w:t>
      </w:r>
      <w:r>
        <w:t>нность генетической информации.</w:t>
      </w:r>
    </w:p>
    <w:p w:rsidR="00EB335F" w:rsidRDefault="00EB335F" w:rsidP="00EB335F">
      <w:r>
        <w:t>В целом, механизмы регуляции клеточного цикла играют критическую роль в поддержании целостности клеток и предотвращении развития патологий, таких как рак. Их изучение помогает понять основы биологии клетки и может привести к разработке новых методов лечения заболеваний.</w:t>
      </w:r>
    </w:p>
    <w:p w:rsidR="00EB335F" w:rsidRDefault="00EB335F" w:rsidP="00EB335F">
      <w:r>
        <w:t>Одной из важных контрольных точек в клеточном цикле является точка G1. На этой стадии клетка принимает решение, должна ли она войти в фазу S и начать процесс репликации ДНК. Это решение основывается на проверке наличия необходимых ресурсо</w:t>
      </w:r>
      <w:r>
        <w:t>в и отсутствия повреждений ДНК.</w:t>
      </w:r>
    </w:p>
    <w:p w:rsidR="00EB335F" w:rsidRDefault="00EB335F" w:rsidP="00EB335F">
      <w:r>
        <w:t>Если клетка проходит точку G1, она входит в фазу S, где происходит репликация ДНК. Это очень важный этап, так как точность репликации ДНК является ключевой для передачи генетической информации</w:t>
      </w:r>
      <w:r>
        <w:t xml:space="preserve"> на следующее поколение клеток.</w:t>
      </w:r>
    </w:p>
    <w:p w:rsidR="00EB335F" w:rsidRDefault="00EB335F" w:rsidP="00EB335F">
      <w:r>
        <w:t>Следующей контрольной точкой является точка G2, где клетка оценивает, была ли репликация ДНК завершена без ошибок и есть ли какие-либо повреждения. Если все в порядке, клетка продолжает на последний этап - митоз (или мейоз в случае гамет). В митозе клетка делится на две дочерние клетки с иден</w:t>
      </w:r>
      <w:r>
        <w:t>тичным генетическим материалом.</w:t>
      </w:r>
    </w:p>
    <w:p w:rsidR="00EB335F" w:rsidRDefault="00EB335F" w:rsidP="00EB335F">
      <w:r>
        <w:t xml:space="preserve">Есть также контрольные точки внутри самих фаз цикла, которые могут приостанавливать процесс, если обнаруживаются аномалии. Например, точка контроля G2/M может остановить клетку перед </w:t>
      </w:r>
      <w:r>
        <w:lastRenderedPageBreak/>
        <w:t>входом в митоз, чтобы убедиться, что все ДНК скопирована прави</w:t>
      </w:r>
      <w:r>
        <w:t>льно и отсутствуют повреждения.</w:t>
      </w:r>
    </w:p>
    <w:p w:rsidR="00EB335F" w:rsidRPr="00EB335F" w:rsidRDefault="00EB335F" w:rsidP="00EB335F">
      <w:r>
        <w:t>Механизмы регуляции клеточного цикла обеспечивают точность и координацию этого процесса в каждой клетке организма. Нарушения в этих механизмах могут привести к различным патологиям, включая рак и генетические болезни. Исследования в области молекулярной биологии и клеточной биологии помогают расширить наши знания об этих механизмах и могут привести к разработке новых методов лечения и профилактики.</w:t>
      </w:r>
      <w:bookmarkEnd w:id="0"/>
    </w:p>
    <w:sectPr w:rsidR="00EB335F" w:rsidRPr="00EB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63"/>
    <w:rsid w:val="00EB335F"/>
    <w:rsid w:val="00F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DDBC"/>
  <w15:chartTrackingRefBased/>
  <w15:docId w15:val="{004E1E40-64FB-4324-A717-41EB91EB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3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2023-11-27T10:01:00Z</dcterms:created>
  <dcterms:modified xsi:type="dcterms:W3CDTF">2023-11-27T10:03:00Z</dcterms:modified>
</cp:coreProperties>
</file>