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A0" w:rsidRDefault="00B649CC" w:rsidP="00B649CC">
      <w:pPr>
        <w:pStyle w:val="1"/>
        <w:jc w:val="center"/>
      </w:pPr>
      <w:r w:rsidRPr="00B649CC">
        <w:t>Строение и морфология корневой системы растений</w:t>
      </w:r>
    </w:p>
    <w:p w:rsidR="00B649CC" w:rsidRDefault="00B649CC" w:rsidP="00B649CC"/>
    <w:p w:rsidR="00B649CC" w:rsidRDefault="00B649CC" w:rsidP="00B649CC">
      <w:bookmarkStart w:id="0" w:name="_GoBack"/>
      <w:r>
        <w:t>Строение и морфология корневой системы растений представляют собой важную часть их анатомии и играют фундаментальную роль в жизнедеятельности растений. Корни являются одной из основных органов растений и выполняют несколько важных функций, включая поглощение воды и питательных веществ из почвы, фиксацию растения в почве, а также хранен</w:t>
      </w:r>
      <w:r>
        <w:t>ие запасов питательных веществ.</w:t>
      </w:r>
    </w:p>
    <w:p w:rsidR="00B649CC" w:rsidRDefault="00B649CC" w:rsidP="00B649CC">
      <w:r>
        <w:t>Морфология корневой системы может существенно различаться у разных видов растений и зависеть от их экологических особенностей и функциональных потребностей. Однако есть общие характер</w:t>
      </w:r>
      <w:r>
        <w:t>истики, которые можно выделить.</w:t>
      </w:r>
    </w:p>
    <w:p w:rsidR="00B649CC" w:rsidRDefault="00B649CC" w:rsidP="00B649CC">
      <w:r>
        <w:t>Корневая система состоит из основного корневого стержня и его боковых корней. Основной корневой стержень является первичным корнем, который развивается из эмбриональной ткани семени. Боковые корни, или вторичные корни, могут развиваться из основного корня и выполнять дополнительные функции поглощения воды и увелич</w:t>
      </w:r>
      <w:r>
        <w:t>ения площади контакта с почвой.</w:t>
      </w:r>
    </w:p>
    <w:p w:rsidR="00B649CC" w:rsidRDefault="00B649CC" w:rsidP="00B649CC">
      <w:r>
        <w:t xml:space="preserve">Внешний вид корней также имеет свои характеристики. Они обычно белого или светло-коричневого цвета и обладают гладкой поверхностью, покрытой тонкой </w:t>
      </w:r>
      <w:proofErr w:type="spellStart"/>
      <w:r>
        <w:t>эпидермальной</w:t>
      </w:r>
      <w:proofErr w:type="spellEnd"/>
      <w:r>
        <w:t xml:space="preserve"> клетчаткой. Эпидермис корней содержит волоски корней, которые увеличивают поверхность корней и улучшают их способность к поглоще</w:t>
      </w:r>
      <w:r>
        <w:t>нию воды и питательных веществ.</w:t>
      </w:r>
    </w:p>
    <w:p w:rsidR="00B649CC" w:rsidRDefault="00B649CC" w:rsidP="00B649CC">
      <w:r>
        <w:t xml:space="preserve">Внутренняя структура корней также играет важную роль. Корень состоит из нескольких слоев тканей, включая ксилему и флоэму. Ксилема отвечает за транспорт воды и минеральных солей из корней в верхнюю часть растения, а флоэма переносит органические соединения и продукты </w:t>
      </w:r>
      <w:r>
        <w:t>фотосинтеза из листьев в корни.</w:t>
      </w:r>
    </w:p>
    <w:p w:rsidR="00B649CC" w:rsidRDefault="00B649CC" w:rsidP="00B649CC">
      <w:r>
        <w:t>Одной из важных адаптаций корней к разным условиям почвы является наличие корневых капилляров и аэренхимы. Корневые капилляры - это мелкие корневые ветви, которые увеличивают площадь поглощения воды и питательных веществ. Аэренхима представляет собой ткань, которая обеспечивает доставку кислорода к корням в случае, если они находятся в почвах с недост</w:t>
      </w:r>
      <w:r>
        <w:t>аточной доступностью кислорода.</w:t>
      </w:r>
    </w:p>
    <w:p w:rsidR="00B649CC" w:rsidRDefault="00B649CC" w:rsidP="00B649CC">
      <w:r>
        <w:t>Итак, морфология корневой системы растений имеет важное значение для их выживания и процветания. Корни выполняют ключевые функции, связанные с поглощением воды и питательных веществ, фиксацией растения в почве и участием в транспорте жизненно важных веществ в растении. Разнообразие форм и адаптаций корневых систем позволяют растениям успешно произрастать в различных экологических условиях и средах.</w:t>
      </w:r>
    </w:p>
    <w:p w:rsidR="00B649CC" w:rsidRDefault="00B649CC" w:rsidP="00B649CC">
      <w:r>
        <w:t>Важной особенностью корневой системы растений является ее способность к росту и разветвлению. Рост корней происходит в кончике основного корневого стержня, где находится меристема, или зона деления клеток. Здесь происходит постоянное образование новых клеток, что позволяет корням расти в длину. При этом старые клетки перемещаются внутрь корня и оконча</w:t>
      </w:r>
      <w:r>
        <w:t>тельно формируют его структуру.</w:t>
      </w:r>
    </w:p>
    <w:p w:rsidR="00B649CC" w:rsidRDefault="00B649CC" w:rsidP="00B649CC">
      <w:r>
        <w:t xml:space="preserve">Разветвление корней является важной адаптацией, которая увеличивает площадь поглощения воды и питательных веществ. Боковые корни или вторичные корни развиваются из основного корня и увеличивают способность корневой системы к </w:t>
      </w:r>
      <w:proofErr w:type="spellStart"/>
      <w:r>
        <w:t>эксплорации</w:t>
      </w:r>
      <w:proofErr w:type="spellEnd"/>
      <w:r>
        <w:t xml:space="preserve"> почвы в поисках ресурсов. У разных видов растений может быть разное количество и структура боковых корней, что связано с их адаптация</w:t>
      </w:r>
      <w:r>
        <w:t>ми к конкретным условиям среды.</w:t>
      </w:r>
    </w:p>
    <w:p w:rsidR="00B649CC" w:rsidRDefault="00B649CC" w:rsidP="00B649CC">
      <w:r>
        <w:lastRenderedPageBreak/>
        <w:t>Еще одной важной морфологической особенностью корней являются корневые волоски. Эти мелкие выросты эпидермиса корней значительно увеличивают площадь контакта корня с почвой и усиливают поглощение воды и минеральных солей. Корневые волоски активно взаимодействуют с микроорганизмами в почве, облегчая обмен пи</w:t>
      </w:r>
      <w:r>
        <w:t>тательными веществами.</w:t>
      </w:r>
    </w:p>
    <w:p w:rsidR="00B649CC" w:rsidRDefault="00B649CC" w:rsidP="00B649CC">
      <w:r>
        <w:t>Корни также выполняют важную функцию в поддержании стабильности растения. Они фиксируют растение в почве, предотвращая его опрокидывание под воздействием ветра или внешних факторов. Эта функция особенно важна для растений в условиях силь</w:t>
      </w:r>
      <w:r>
        <w:t>ных ветров и изменчивой погоды.</w:t>
      </w:r>
    </w:p>
    <w:p w:rsidR="00B649CC" w:rsidRDefault="00B649CC" w:rsidP="00B649CC">
      <w:r>
        <w:t>Важно отметить, что корневая система растений может быть адаптирована к различным условиям почвы и среды. Например, у некоторых растений корни могут быть утолщенными и специализированными для аккумуляции запасов питательных веществ, что особенно полезно в неблагоприятных условиях. В то время как у других растений корни могут быть длинными и тонкими, что позволяет им достигать глубоких слоев почв</w:t>
      </w:r>
      <w:r>
        <w:t>ы, где доступны водные ресурсы.</w:t>
      </w:r>
    </w:p>
    <w:p w:rsidR="00B649CC" w:rsidRPr="00B649CC" w:rsidRDefault="00B649CC" w:rsidP="00B649CC">
      <w:r>
        <w:t>В заключение, строение и морфология корневой системы растений имеют важное значение для их жизнедеятельности и адаптации к различным условиям среды. Корни выполняют функции поглощения воды и питательных веществ, фиксации растения в почве, а также обеспечивают стабильность растения. Разнообразие форм и адаптаций корневых систем позволяет растениям успешно произрастать в различных экологических условиях и обеспечивать свои потребности в ресурсах.</w:t>
      </w:r>
      <w:bookmarkEnd w:id="0"/>
    </w:p>
    <w:sectPr w:rsidR="00B649CC" w:rsidRPr="00B6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A0"/>
    <w:rsid w:val="00345EA0"/>
    <w:rsid w:val="00B6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9198"/>
  <w15:chartTrackingRefBased/>
  <w15:docId w15:val="{9CE8B8E0-2ADD-4B10-9ED6-CE0806A5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9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2023-11-27T19:09:00Z</dcterms:created>
  <dcterms:modified xsi:type="dcterms:W3CDTF">2023-11-27T19:11:00Z</dcterms:modified>
</cp:coreProperties>
</file>