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D45" w:rsidRDefault="00297B26" w:rsidP="00297B26">
      <w:pPr>
        <w:pStyle w:val="1"/>
        <w:jc w:val="center"/>
      </w:pPr>
      <w:r w:rsidRPr="00297B26">
        <w:t>Морфология и биомеханика движений у животных</w:t>
      </w:r>
    </w:p>
    <w:p w:rsidR="00297B26" w:rsidRDefault="00297B26" w:rsidP="00297B26"/>
    <w:p w:rsidR="00297B26" w:rsidRDefault="00297B26" w:rsidP="00297B26">
      <w:bookmarkStart w:id="0" w:name="_GoBack"/>
      <w:r>
        <w:t xml:space="preserve">Морфология и биомеханика движений у животных являются важными аспектами изучения анатомии и функционирования животных в их среде обитания. Эти области науки позволяют нам понимать, как строение тела и конкретные анатомические особенности влияют на способность животных передвигаться, охотиться, защищаться и выполнять </w:t>
      </w:r>
      <w:r>
        <w:t>другие жизненно важные функции.</w:t>
      </w:r>
    </w:p>
    <w:p w:rsidR="00297B26" w:rsidRDefault="00297B26" w:rsidP="00297B26">
      <w:r>
        <w:t>Морфология в контексте движений означает изучение формы и структуры тела животных. Различные виды животных имеют разные морфологические адаптации, позволяющие им приспосабливаться к разным средам и образам жизни. Например, у плавающих животных, таких как дельфины или рыбы, морфология исключительно приспособлена к движению в водной среде, с узкими и стройными телами, плавниками и хвостами для маневрирования. С другой стороны, хищные хищники, такие как львы или гепарды, имеют морфологические адаптации для скоростного бега и охоты, включая мо</w:t>
      </w:r>
      <w:r>
        <w:t>щные конечности и острые когти.</w:t>
      </w:r>
    </w:p>
    <w:p w:rsidR="00297B26" w:rsidRDefault="00297B26" w:rsidP="00297B26">
      <w:r>
        <w:t>Биомеханика, с другой стороны, изучает физические аспекты движений животных, включая механику суставов, мышц и костей. Это позволяет ученым понимать, каким образом морфологические особенности животных влияют на их способность к движению. Например, исследования биомеханики летающих животных, таких как птицы и насекомые, позволяют понять, какие аэродинамические принципы используются для поддержания пол</w:t>
      </w:r>
      <w:r>
        <w:t>ета и маневрирования в воздухе.</w:t>
      </w:r>
    </w:p>
    <w:p w:rsidR="00297B26" w:rsidRDefault="00297B26" w:rsidP="00297B26">
      <w:r>
        <w:t>Изучение морфологии и биомеханики движений имеет практическое применение в различных областях, включая биологию, зоологию, медицину, робототехнику и спортивную науку. Например, в медицине изучение биомеханики помогает понять механизмы травм и разработать методы лечения и реабилитации. В робототехнике биомеханика движений животных может служить вдохновением для создания бионических роботов, способных копировать природные дви</w:t>
      </w:r>
      <w:r>
        <w:t>жения.</w:t>
      </w:r>
    </w:p>
    <w:p w:rsidR="00297B26" w:rsidRDefault="00297B26" w:rsidP="00297B26">
      <w:r>
        <w:t>Итак, морфология и биомеханика движений у животных играют важную роль в нашем понимании природы, способности животных к адаптации и функционированию их тел в различных условиях. Эти области науки продолжают развиваться и приносить новые знания о мире животных, что имеет практическое и теоретическое значение для многих областей научных исследований.</w:t>
      </w:r>
    </w:p>
    <w:p w:rsidR="00297B26" w:rsidRDefault="00297B26" w:rsidP="00297B26">
      <w:r>
        <w:t>Биомеханика движений у животных также позволяет нам понимать, каким образом животные достигают определенных целей в своей жизни, таких как поиск пищи, размножение и защита. Например, изучение биомеханики движений хищных хищников помогает нам понять, как они развивают выдающиеся навыки охоты и скоростного бега, что может быть полезно для сохранения видов и созда</w:t>
      </w:r>
      <w:r>
        <w:t>ния эффективных методов охраны.</w:t>
      </w:r>
    </w:p>
    <w:p w:rsidR="00297B26" w:rsidRDefault="00297B26" w:rsidP="00297B26">
      <w:r>
        <w:t>Биомеханика также играет важную роль в спортивной науке и физической подготовке. Изучение биомеханики движений спортсменов позволяет оптимизировать их технику и тренировки, повышая производительность и снижая риск травм. Например, биомеханический анализ движений бегуна может помочь выявить неэффективные движения и улучшить их для достиж</w:t>
      </w:r>
      <w:r>
        <w:t>ения более быстрых результатов.</w:t>
      </w:r>
    </w:p>
    <w:p w:rsidR="00297B26" w:rsidRDefault="00297B26" w:rsidP="00297B26">
      <w:r>
        <w:t>Еще одним интересным аспектом морфологии и биомеханики движений является изучение эволюционных изменений в анатомии и механике движений у разных видов животных. Это позволяет нам проследить, каким образом различные виды развивали свои уникальные способы передвижения и какие адаптации позволи</w:t>
      </w:r>
      <w:r>
        <w:t>ли им выживать в разных средах.</w:t>
      </w:r>
    </w:p>
    <w:p w:rsidR="00297B26" w:rsidRPr="00297B26" w:rsidRDefault="00297B26" w:rsidP="00297B26">
      <w:r>
        <w:t xml:space="preserve">Итак, морфология и биомеханика движений у животных играют важную роль в наших исследованиях и понимании животного мира. Они позволяют нам лучше понять строение и </w:t>
      </w:r>
      <w:r>
        <w:lastRenderedPageBreak/>
        <w:t>функции животных, а также использовать полученные знания в различных областях, от медицины и спорта до робототехники и охраны окружающей среды. Эти области науки продолжают развиваться и расширять наше знание о разнообразии и сложности мира живых существ.</w:t>
      </w:r>
      <w:bookmarkEnd w:id="0"/>
    </w:p>
    <w:sectPr w:rsidR="00297B26" w:rsidRPr="00297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D45"/>
    <w:rsid w:val="00297B26"/>
    <w:rsid w:val="003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894AE"/>
  <w15:chartTrackingRefBased/>
  <w15:docId w15:val="{63C96F95-1C94-4C82-8BAC-62A61B03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7B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7B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2023-11-28T03:20:00Z</dcterms:created>
  <dcterms:modified xsi:type="dcterms:W3CDTF">2023-11-28T03:21:00Z</dcterms:modified>
</cp:coreProperties>
</file>