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77" w:rsidRDefault="00CF2935" w:rsidP="00CF2935">
      <w:pPr>
        <w:pStyle w:val="1"/>
        <w:jc w:val="center"/>
      </w:pPr>
      <w:r w:rsidRPr="00CF2935">
        <w:t>Влияние паразитов на морфологию хозяев</w:t>
      </w:r>
    </w:p>
    <w:p w:rsidR="00CF2935" w:rsidRDefault="00CF2935" w:rsidP="00CF2935"/>
    <w:p w:rsidR="00CF2935" w:rsidRDefault="00CF2935" w:rsidP="00CF2935">
      <w:bookmarkStart w:id="0" w:name="_GoBack"/>
      <w:r>
        <w:t xml:space="preserve">Влияние паразитов на морфологию хозяев - это интересная и многогранная тема в биологии. Паразиты представляют собой организмы, которые зависят от других живых существ (хозяев) для своего выживания и размножения. Они могут быть внутренними или внешними, их разнообразие огромно, от микроскопических простейших до </w:t>
      </w:r>
      <w:r>
        <w:t>крупных гельминтов и насекомых.</w:t>
      </w:r>
    </w:p>
    <w:p w:rsidR="00CF2935" w:rsidRDefault="00CF2935" w:rsidP="00CF2935">
      <w:r>
        <w:t>Воздействие паразитов на морфологию хозяев может быть разнообразным и зависит от вида паразитов, их численности, места обитания в организме хозяина и длительности инфекции. Например, некоторые внешние паразиты, такие как вши или клещи, могут вызвать изменения в морфологии хозяев в виде кожных высыпаний, зуд</w:t>
      </w:r>
      <w:r>
        <w:t>а и даже аллергических реакций.</w:t>
      </w:r>
    </w:p>
    <w:p w:rsidR="00CF2935" w:rsidRDefault="00CF2935" w:rsidP="00CF2935">
      <w:r>
        <w:t>Внутренние паразиты, такие как глисты или простейшие, могут оказывать воздействие на органы хозяев и их морфологию. Например, инфекция глистами может вызвать расстройство желудочно-кишечного тракта хозяина, что может привести к ухудшению состояния ег</w:t>
      </w:r>
      <w:r>
        <w:t>о морфологии и общего здоровья.</w:t>
      </w:r>
    </w:p>
    <w:p w:rsidR="00CF2935" w:rsidRDefault="00CF2935" w:rsidP="00CF2935">
      <w:r>
        <w:t xml:space="preserve">Однако некоторые виды паразитов могут оказывать долгосрочное воздействие на морфологию хозяев через эволюционные процессы. Это происходит, например, когда паразиты воздействуют на репродуктивные органы хозяев и изменяют их морфологию для увеличения вероятности передачи инфекции. Этот процесс называется "морфологической адаптацией" и является примером взаимодействия между паразитами и их хозяевами </w:t>
      </w:r>
      <w:r>
        <w:t>на морфологическом уровне.</w:t>
      </w:r>
    </w:p>
    <w:p w:rsidR="00CF2935" w:rsidRDefault="00CF2935" w:rsidP="00CF2935">
      <w:r>
        <w:t>Изучение влияния паразитов на морфологию хозяев имеет важное значение для понимания биологических взаимодействий в природе. Это также может иметь практическое значение для медицинской и ветеринарной науки, так как некоторые паразиты могут вызывать болезни и заболевания у человека и животных. Таким образом, исследование этой темы способствует расширению наших знаний о природе и биологической разнообразности и может помочь в разработке методов борьбы с паразитическими инфекциями.</w:t>
      </w:r>
    </w:p>
    <w:p w:rsidR="00CF2935" w:rsidRDefault="00CF2935" w:rsidP="00CF2935">
      <w:r>
        <w:t>Кроме того, влияние паразитов на морфологию хозяев может также оказывать влияние на поведение и экологическую роль хозяев в экосистемах. Например, некоторые паразиты могут изменять поведение хозяев, делая их более уязвимыми для хищников или уменьшая их способность к поиску пищи. Это может иметь каскадный эффект на всю экосистему, изменяя взаимодействия м</w:t>
      </w:r>
      <w:r>
        <w:t>ежду разными видами организмов.</w:t>
      </w:r>
    </w:p>
    <w:p w:rsidR="00CF2935" w:rsidRDefault="00CF2935" w:rsidP="00CF2935">
      <w:r>
        <w:t>Также стоит отметить, что некоторые виды хозяев могут развивать морфологические адаптации в ответ на давление паразитов. Это может включать в себя развитие защитных механизмов или иммунных реакций, направленных на борьбу с паразитами. Эти адаптации могут проявляться в изменении морфологии, структуры органов или биохимически</w:t>
      </w:r>
      <w:r>
        <w:t>х процессов в организме хозяев.</w:t>
      </w:r>
    </w:p>
    <w:p w:rsidR="00CF2935" w:rsidRDefault="00CF2935" w:rsidP="00CF2935">
      <w:r>
        <w:t>Важно также отметить, что влияние паразитов на морфологию хозяев может быть неоднородным и зависеть от множества факторов, включая степень инфекции, возраст хозяев, их генетическую предрасположенность и окружающую среду. Поэтому исследование этой темы требует комплексного подход</w:t>
      </w:r>
      <w:r>
        <w:t>а и учета всех этих факторов.</w:t>
      </w:r>
    </w:p>
    <w:p w:rsidR="00CF2935" w:rsidRPr="00CF2935" w:rsidRDefault="00CF2935" w:rsidP="00CF2935">
      <w:r>
        <w:t xml:space="preserve">В заключение, влияние паразитов на морфологию хозяев - это сложный и многогранный процесс, который играет важную роль в биологии и экологии. Исследования в этой области позволяют лучше понимать взаимодействия в природе, разрабатывать стратегии по сохранению видов и разрабатывать методы контроля за паразитическими инфекциями как в природных, так и в </w:t>
      </w:r>
      <w:proofErr w:type="spellStart"/>
      <w:r>
        <w:t>антропогенно</w:t>
      </w:r>
      <w:proofErr w:type="spellEnd"/>
      <w:r>
        <w:t xml:space="preserve"> измененных экосистемах.</w:t>
      </w:r>
      <w:bookmarkEnd w:id="0"/>
    </w:p>
    <w:sectPr w:rsidR="00CF2935" w:rsidRPr="00CF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77"/>
    <w:rsid w:val="00985B77"/>
    <w:rsid w:val="00C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69EE"/>
  <w15:chartTrackingRefBased/>
  <w15:docId w15:val="{474EF4F4-183E-45E6-BC1C-56E77FAE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29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9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2023-11-28T04:12:00Z</dcterms:created>
  <dcterms:modified xsi:type="dcterms:W3CDTF">2023-11-28T04:14:00Z</dcterms:modified>
</cp:coreProperties>
</file>