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5C" w:rsidRDefault="00E942C0" w:rsidP="00E942C0">
      <w:pPr>
        <w:pStyle w:val="1"/>
        <w:jc w:val="center"/>
      </w:pPr>
      <w:r w:rsidRPr="00E942C0">
        <w:t>Морфология вирусов и их влияние на клетки хозяина</w:t>
      </w:r>
    </w:p>
    <w:p w:rsidR="00E942C0" w:rsidRDefault="00E942C0" w:rsidP="00E942C0"/>
    <w:p w:rsidR="00E942C0" w:rsidRDefault="00E942C0" w:rsidP="00E942C0">
      <w:bookmarkStart w:id="0" w:name="_GoBack"/>
      <w:r>
        <w:t>Вирусы - это небольшие инфекционные агенты, состоящие из генетического материала (ДНК или РНК) и белковой оболочки. Они не являются живыми организмами и не обладают собственным метаболизмом, но они способны инфицировать клетки хозяина и использовать их ресурсы для своей репликации и размножения. Морфология вирусов имеет определенные характеристики, которые позволяют им эффективно взаимодействовать с клетка</w:t>
      </w:r>
      <w:r>
        <w:t>ми хозяина и вызывать инфекцию.</w:t>
      </w:r>
    </w:p>
    <w:p w:rsidR="00E942C0" w:rsidRDefault="00E942C0" w:rsidP="00E942C0">
      <w:r>
        <w:t xml:space="preserve">Основной морфологической структурой вируса является его генетический материал - либо ДНК, либо РНК. Этот материал содержит информацию о структуре и функциях вирусных частиц. Он может быть </w:t>
      </w:r>
      <w:proofErr w:type="spellStart"/>
      <w:r>
        <w:t>одноцепочечным</w:t>
      </w:r>
      <w:proofErr w:type="spellEnd"/>
      <w:r>
        <w:t xml:space="preserve"> или </w:t>
      </w:r>
      <w:proofErr w:type="spellStart"/>
      <w:r>
        <w:t>двуцепочечным</w:t>
      </w:r>
      <w:proofErr w:type="spellEnd"/>
      <w:r>
        <w:t xml:space="preserve">, однонитчатым или сегментированным </w:t>
      </w:r>
      <w:r>
        <w:t>в зависимости от вида вируса.</w:t>
      </w:r>
    </w:p>
    <w:p w:rsidR="00E942C0" w:rsidRDefault="00E942C0" w:rsidP="00E942C0">
      <w:r>
        <w:t>Вирусная оболочка - еще одна важная морфологическая структура вирусов. Она обычно состоит из белков и может содержать липиды. Оболочка служит для защиты генетического материала вируса и его доставки внутрь клетки хозяина. На поверхности оболочки могут находиться молекулы, которые помогают вирусу прикрепиться к кле</w:t>
      </w:r>
      <w:r>
        <w:t>тке хозяина и проникнуть в нее.</w:t>
      </w:r>
    </w:p>
    <w:p w:rsidR="00E942C0" w:rsidRDefault="00E942C0" w:rsidP="00E942C0">
      <w:r>
        <w:t>Морфология вирусов разнообразна, и они могут иметь различные формы: сферические, цилиндрические, косые, многогранные и другие. Форма вируса часто связана с его функциями и способами передачи. Например, вирусы гриппа имеют сферическую форму, а вирусы таб</w:t>
      </w:r>
      <w:r>
        <w:t>ака имеют цилиндрическую форму.</w:t>
      </w:r>
    </w:p>
    <w:p w:rsidR="00E942C0" w:rsidRDefault="00E942C0" w:rsidP="00E942C0">
      <w:r>
        <w:t>Важной характеристикой вирусов является их способность инфицировать клетки хозяина и внедрять свой генетический материал в клеточный механизм. Это происходит через взаимодействие вирусных белков с рецепторами на поверхности клетки хозяина. После внедрения вирус начинает использовать клеточные ресурсы для собственной репликации, что часто приводит к гибели и</w:t>
      </w:r>
      <w:r>
        <w:t>нфицированной клетки.</w:t>
      </w:r>
    </w:p>
    <w:p w:rsidR="00E942C0" w:rsidRDefault="00E942C0" w:rsidP="00E942C0">
      <w:r>
        <w:t>Таким образом, морфология вирусов имеет ключевое значение для их способности вызывать инфекции и воздействовать на клетки хозяина. Понимание морфологии вирусов помогает ученым разрабатывать методы диагностики, лечения и профилактики вирусных инфекций, а также исследовать механизмы их воздействия на клетки и организмы.</w:t>
      </w:r>
    </w:p>
    <w:p w:rsidR="00E942C0" w:rsidRDefault="00E942C0" w:rsidP="00E942C0">
      <w:r>
        <w:t>Вирусы способны вызывать разнообразные заболевания у человека, животных и растений. Их морфология и способы воздействия на клетки хозяина могут варьироваться в зависимости от типа вируса. Например, вирусы гепатита имеют морфологию, которая позволяет им атаковать клетки печени, вызывая воспалительные процессы и повреждение этого органа. Вирусы гриппа обладают морфологией, позволяющей им атаковать клетки дыхательных путей, что вызывает симптомы гриппа, такие как высокая темп</w:t>
      </w:r>
      <w:r>
        <w:t>ература и затрудненное дыхание.</w:t>
      </w:r>
    </w:p>
    <w:p w:rsidR="00E942C0" w:rsidRDefault="00E942C0" w:rsidP="00E942C0">
      <w:r>
        <w:t>Важно отметить, что вирусы могут изменять свою морфологию и генетический состав в результате мутаций и рекомбинации. Это может привести к появлению новых штаммов вирусов, которые могут быть более заразными или вызывать более тяжелые заболевания. Примером является вирус SARS-CoV-2, вызывающий COVID-19, который подвергся множеству мутаций, приводящих к появле</w:t>
      </w:r>
      <w:r>
        <w:t>нию различных вариантов вируса.</w:t>
      </w:r>
    </w:p>
    <w:p w:rsidR="00E942C0" w:rsidRDefault="00E942C0" w:rsidP="00E942C0">
      <w:r>
        <w:t>Морфология вирусов также может быть использована в диагностике инфекций. Методы электронной микроскопии позволяют идентифицировать вирусы и определить их морфологические особенности. Это помогает врачам и исследователям разрабатывать стратегии лечения и вакцинации против вирусных инфекций.</w:t>
      </w:r>
    </w:p>
    <w:p w:rsidR="00E942C0" w:rsidRDefault="00E942C0" w:rsidP="00E942C0">
      <w:r>
        <w:lastRenderedPageBreak/>
        <w:t>Кроме того, изучение морфологии вирусов способствует разработке антивирусных препаратов, которые могут блокировать вирусные белки и предотвращать их внедрение в клетки хозяина. Это важное направление исследований</w:t>
      </w:r>
      <w:r>
        <w:t xml:space="preserve"> в области медицины и биологии.</w:t>
      </w:r>
    </w:p>
    <w:p w:rsidR="00E942C0" w:rsidRPr="00E942C0" w:rsidRDefault="00E942C0" w:rsidP="00E942C0">
      <w:r>
        <w:t>Таким образом, морфология вирусов играет ключевую роль в их взаимодействии с клетками хозяина и вызывании инфекций. Изучение этой морфологии помогает понять механизмы действия вирусов и разработать методы их контроля и лечения.</w:t>
      </w:r>
      <w:bookmarkEnd w:id="0"/>
    </w:p>
    <w:sectPr w:rsidR="00E942C0" w:rsidRPr="00E9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5C"/>
    <w:rsid w:val="00CB105C"/>
    <w:rsid w:val="00E9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28DE8"/>
  <w15:chartTrackingRefBased/>
  <w15:docId w15:val="{B560D89E-F959-497D-B09A-46C18B89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2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2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2023-11-28T09:49:00Z</dcterms:created>
  <dcterms:modified xsi:type="dcterms:W3CDTF">2023-11-28T09:53:00Z</dcterms:modified>
</cp:coreProperties>
</file>