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90" w:rsidRDefault="00865D90" w:rsidP="00865D90">
      <w:pPr>
        <w:pStyle w:val="1"/>
        <w:jc w:val="center"/>
      </w:pPr>
      <w:r w:rsidRPr="00865D90">
        <w:t>Морфология цветка</w:t>
      </w:r>
      <w:r>
        <w:t>:</w:t>
      </w:r>
      <w:r w:rsidRPr="00865D90">
        <w:t xml:space="preserve"> строение и важность для репродукции растений</w:t>
      </w:r>
    </w:p>
    <w:p w:rsidR="00865D90" w:rsidRDefault="00865D90" w:rsidP="00865D90"/>
    <w:p w:rsidR="00865D90" w:rsidRDefault="00865D90" w:rsidP="00865D90">
      <w:bookmarkStart w:id="0" w:name="_GoBack"/>
      <w:r>
        <w:t>Цветок - это одна из наиболее характерных и узнаваемых частей растения, которая играет ключевую роль в их репродукции. Морфология цветка - это структурное и функциональное описание его частей, которые вместе обеспечивают процесс опыления и образование семян. Рассмотрим строение цветка и его важ</w:t>
      </w:r>
      <w:r>
        <w:t>ность для репродукции растений.</w:t>
      </w:r>
    </w:p>
    <w:p w:rsidR="00865D90" w:rsidRDefault="00865D90" w:rsidP="00865D90">
      <w:r>
        <w:t xml:space="preserve">Основные части цветка включают </w:t>
      </w:r>
      <w:proofErr w:type="spellStart"/>
      <w:r>
        <w:t>чашелистники</w:t>
      </w:r>
      <w:proofErr w:type="spellEnd"/>
      <w:r>
        <w:t xml:space="preserve">, лепестки, тычиночные и пестичные органы. </w:t>
      </w:r>
      <w:proofErr w:type="spellStart"/>
      <w:r>
        <w:t>Чашелистники</w:t>
      </w:r>
      <w:proofErr w:type="spellEnd"/>
      <w:r>
        <w:t xml:space="preserve"> и лепестки - это внешние оболочки цветка, которые защищают его внутренние органы и выполняют важные функции при привлечении опылителей. Тычинки содержат пыльцу - мужские гаметы, а пестик состоит из завязи, столбика и рыльца, внутри которых находит</w:t>
      </w:r>
      <w:r>
        <w:t>ся женская гамета - яйцеклетка.</w:t>
      </w:r>
    </w:p>
    <w:p w:rsidR="00865D90" w:rsidRDefault="00865D90" w:rsidP="00865D90">
      <w:r>
        <w:t>Цветок играет ключевую роль в репродукции растений благодаря процессу опыления. Опыление происходит, когда пыльца с тычинок переносится на рыльце пестика. Этот процесс может осуществляться ветром, водой или при помощи живых опылителей, таких как насекомые, птицы или даже млекопитающие. Когда пыльца достигает рыльца, она прорастает к яйцеклетке, что приводит к образованию зиготы и, в кон</w:t>
      </w:r>
      <w:r>
        <w:t>ечном итоге, к развитию семени.</w:t>
      </w:r>
    </w:p>
    <w:p w:rsidR="00865D90" w:rsidRDefault="00865D90" w:rsidP="00865D90">
      <w:r>
        <w:t xml:space="preserve">Морфология цветка имеет важное значение для успешной репродукции растений. Внешние оболочки цветка, такие как </w:t>
      </w:r>
      <w:proofErr w:type="spellStart"/>
      <w:r>
        <w:t>чашелистники</w:t>
      </w:r>
      <w:proofErr w:type="spellEnd"/>
      <w:r>
        <w:t xml:space="preserve"> и лепестки, служат для привлечения опылителей и защиты цветка от нежелательных воздействий. Тычинки и пестики содержат гаметы и обеспечивают опыление и образование зиготы. Благодаря этому процессу, растения способны </w:t>
      </w:r>
      <w:r>
        <w:t>размножаться и сохранять вид.</w:t>
      </w:r>
    </w:p>
    <w:p w:rsidR="00865D90" w:rsidRDefault="00865D90" w:rsidP="00865D90">
      <w:r>
        <w:t>Кроме того, морфология цветка может быть разнообразной и адаптированной под различные условия окружающей среды. Разные виды растений имеют разные типы цветков, которые могут привлекать опылителей с помощью цветов, запахов и других характеристик. Это разнообразие форм и строения цветков способствует биологическому разнообразию и выживан</w:t>
      </w:r>
      <w:r>
        <w:t>ию растений в различных средах.</w:t>
      </w:r>
    </w:p>
    <w:p w:rsidR="00865D90" w:rsidRDefault="00865D90" w:rsidP="00865D90">
      <w:r>
        <w:t xml:space="preserve">Морфология цветка также может быть адаптирована под различные типы опыления. Растения могут иметь цветки, приспособленные для опыления ветром, водой или живыми опылителями. Например, цветки, опыляемые ветром, часто имеют неброский цвет и несут большое количество легкой пыльцы, чтобы она могла разноситься на большие расстояния ветром. В то время как цветы, привлекающие насекомых, могут иметь яркие цвета, ароматы и нектар, чтобы привлечь опылителей </w:t>
      </w:r>
      <w:r>
        <w:t>и обеспечить успешное опыление.</w:t>
      </w:r>
    </w:p>
    <w:p w:rsidR="00865D90" w:rsidRDefault="00865D90" w:rsidP="00865D90">
      <w:r>
        <w:t>Цветение растений также может быть синхронизировано с определенными факторами, такими как изменения дня и ночи, температуры или наличие определенных опылителей. Эта синхронизация морфологии цветка с окружающей средой и опылителями является важной стратегией для максимизации шансов на успешное опыление и образ</w:t>
      </w:r>
      <w:r>
        <w:t>ование семян.</w:t>
      </w:r>
    </w:p>
    <w:p w:rsidR="00865D90" w:rsidRDefault="00865D90" w:rsidP="00865D90">
      <w:r>
        <w:t>Кроме того, морфология цветка может иметь значение для селекционных работ и сельского хозяйства. Выбор и изменение морфологических характеристик цветков может улучшить урожайность и качество сельскохозяйственных растений, что имеет большое значение для продовольственной без</w:t>
      </w:r>
      <w:r>
        <w:t>опасности и сельского развития.</w:t>
      </w:r>
    </w:p>
    <w:p w:rsidR="00865D90" w:rsidRDefault="00865D90" w:rsidP="00865D90">
      <w:r>
        <w:t xml:space="preserve">В целом, морфология цветка является важным аспектом ботаники и репродуктивной биологии растений. Она не только обеспечивает репродукцию растений, но также отражает их адаптации к </w:t>
      </w:r>
      <w:r>
        <w:lastRenderedPageBreak/>
        <w:t>разнообразным условиям окружающей среды и взаимодействию с разными опылителями. Изучение морфологии цветка позволяет лучше понять эволюционные адаптации растений и их важную роль в природных и сельскохозяйственных экосистемах.</w:t>
      </w:r>
    </w:p>
    <w:p w:rsidR="00865D90" w:rsidRPr="00865D90" w:rsidRDefault="00865D90" w:rsidP="00865D90">
      <w:r>
        <w:t>В заключение, морфология цветка представляет собой сложную адаптацию, которая обеспечивает успешную репродукцию растений. Цветок выполняет функции привлечения опылителей, защиты гамет и обеспечивает опыление, что является фундаментальным процессом для выживания и размножения растений в природе. Понимание морфологии цветка позволяет лучше понять биологию растений и их важную роль в экосистемах.</w:t>
      </w:r>
      <w:bookmarkEnd w:id="0"/>
    </w:p>
    <w:sectPr w:rsidR="00865D90" w:rsidRPr="0086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C4"/>
    <w:rsid w:val="00865D90"/>
    <w:rsid w:val="00BC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A560"/>
  <w15:chartTrackingRefBased/>
  <w15:docId w15:val="{4061B71E-3259-4650-9B25-7FAB50F0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D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D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2023-11-28T10:10:00Z</dcterms:created>
  <dcterms:modified xsi:type="dcterms:W3CDTF">2023-11-28T10:10:00Z</dcterms:modified>
</cp:coreProperties>
</file>